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CAA" w:rsidRPr="00A556C4" w:rsidRDefault="00124CAA" w:rsidP="00124CAA">
      <w:pPr>
        <w:spacing w:after="0" w:line="240" w:lineRule="auto"/>
        <w:jc w:val="center"/>
        <w:rPr>
          <w:rFonts w:ascii="Book Antiqua" w:hAnsi="Book Antiqua"/>
          <w:b/>
          <w:sz w:val="20"/>
          <w:szCs w:val="20"/>
          <w:lang w:val="en-US"/>
        </w:rPr>
      </w:pPr>
      <w:r w:rsidRPr="000425DB">
        <w:rPr>
          <w:rFonts w:ascii="Book Antiqua" w:hAnsi="Book Antiqua"/>
          <w:b/>
          <w:noProof/>
          <w:sz w:val="20"/>
          <w:szCs w:val="20"/>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819150" cy="1057275"/>
            <wp:effectExtent l="19050" t="0" r="0" b="0"/>
            <wp:wrapSquare wrapText="bothSides"/>
            <wp:docPr id="1" name="Picture 2" descr="C:\Users\prima\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ima\Desktop\download.png"/>
                    <pic:cNvPicPr>
                      <a:picLocks noChangeAspect="1" noChangeArrowheads="1"/>
                    </pic:cNvPicPr>
                  </pic:nvPicPr>
                  <pic:blipFill>
                    <a:blip r:embed="rId6"/>
                    <a:srcRect/>
                    <a:stretch>
                      <a:fillRect/>
                    </a:stretch>
                  </pic:blipFill>
                  <pic:spPr bwMode="auto">
                    <a:xfrm>
                      <a:off x="0" y="0"/>
                      <a:ext cx="819150" cy="1057275"/>
                    </a:xfrm>
                    <a:prstGeom prst="rect">
                      <a:avLst/>
                    </a:prstGeom>
                    <a:noFill/>
                    <a:ln w="9525">
                      <a:noFill/>
                      <a:miter lim="800000"/>
                      <a:headEnd/>
                      <a:tailEnd/>
                    </a:ln>
                  </pic:spPr>
                </pic:pic>
              </a:graphicData>
            </a:graphic>
          </wp:anchor>
        </w:drawing>
      </w:r>
      <w:r w:rsidRPr="000425DB">
        <w:rPr>
          <w:rFonts w:ascii="Book Antiqua" w:hAnsi="Book Antiqua"/>
          <w:b/>
          <w:sz w:val="20"/>
          <w:szCs w:val="20"/>
        </w:rPr>
        <w:t>ROMANIA</w:t>
      </w:r>
    </w:p>
    <w:p w:rsidR="00124CAA" w:rsidRPr="000425DB" w:rsidRDefault="00124CAA" w:rsidP="00124CAA">
      <w:pPr>
        <w:spacing w:after="0" w:line="240" w:lineRule="auto"/>
        <w:jc w:val="center"/>
        <w:rPr>
          <w:rFonts w:ascii="Book Antiqua" w:hAnsi="Book Antiqua"/>
          <w:b/>
          <w:sz w:val="20"/>
          <w:szCs w:val="20"/>
        </w:rPr>
      </w:pPr>
      <w:r w:rsidRPr="000425DB">
        <w:rPr>
          <w:rFonts w:ascii="Book Antiqua" w:hAnsi="Book Antiqua"/>
          <w:b/>
          <w:sz w:val="20"/>
          <w:szCs w:val="20"/>
        </w:rPr>
        <w:t>JUDETUL BACAU</w:t>
      </w:r>
    </w:p>
    <w:p w:rsidR="00124CAA" w:rsidRPr="000425DB" w:rsidRDefault="00124CAA" w:rsidP="00124CAA">
      <w:pPr>
        <w:spacing w:after="0" w:line="240" w:lineRule="auto"/>
        <w:jc w:val="center"/>
        <w:rPr>
          <w:rFonts w:ascii="Book Antiqua" w:hAnsi="Book Antiqua"/>
          <w:b/>
          <w:sz w:val="20"/>
          <w:szCs w:val="20"/>
        </w:rPr>
      </w:pPr>
      <w:r w:rsidRPr="000425DB">
        <w:rPr>
          <w:rFonts w:ascii="Book Antiqua" w:hAnsi="Book Antiqua"/>
          <w:b/>
          <w:sz w:val="20"/>
          <w:szCs w:val="20"/>
        </w:rPr>
        <w:t>COMUNA GLAVANESTI</w:t>
      </w:r>
    </w:p>
    <w:p w:rsidR="00124CAA" w:rsidRPr="000425DB" w:rsidRDefault="00124CAA" w:rsidP="00124CAA">
      <w:pPr>
        <w:spacing w:after="0" w:line="240" w:lineRule="auto"/>
        <w:jc w:val="center"/>
        <w:rPr>
          <w:rFonts w:ascii="Book Antiqua" w:hAnsi="Book Antiqua"/>
          <w:b/>
          <w:sz w:val="20"/>
          <w:szCs w:val="20"/>
        </w:rPr>
      </w:pPr>
      <w:r>
        <w:rPr>
          <w:rFonts w:ascii="Book Antiqua" w:hAnsi="Book Antiqua"/>
          <w:b/>
          <w:sz w:val="20"/>
          <w:szCs w:val="20"/>
        </w:rPr>
        <w:t xml:space="preserve">CONSILUL LOCAL </w:t>
      </w:r>
    </w:p>
    <w:p w:rsidR="00124CAA" w:rsidRPr="000425DB" w:rsidRDefault="00124CAA" w:rsidP="00124CAA">
      <w:pPr>
        <w:spacing w:after="0" w:line="240" w:lineRule="auto"/>
        <w:jc w:val="center"/>
        <w:rPr>
          <w:rFonts w:ascii="Book Antiqua" w:hAnsi="Book Antiqua"/>
          <w:b/>
          <w:sz w:val="20"/>
          <w:szCs w:val="20"/>
        </w:rPr>
      </w:pPr>
      <w:r w:rsidRPr="000425DB">
        <w:rPr>
          <w:rFonts w:ascii="Book Antiqua" w:hAnsi="Book Antiqua"/>
          <w:b/>
          <w:sz w:val="20"/>
          <w:szCs w:val="20"/>
        </w:rPr>
        <w:t>Tel./fax. 0234282010</w:t>
      </w:r>
    </w:p>
    <w:p w:rsidR="00124CAA" w:rsidRPr="000425DB" w:rsidRDefault="00124CAA" w:rsidP="00124CAA">
      <w:pPr>
        <w:spacing w:after="0" w:line="240" w:lineRule="auto"/>
        <w:jc w:val="center"/>
        <w:rPr>
          <w:rFonts w:ascii="Book Antiqua" w:hAnsi="Book Antiqua"/>
          <w:b/>
          <w:sz w:val="20"/>
          <w:szCs w:val="20"/>
        </w:rPr>
      </w:pPr>
      <w:r w:rsidRPr="000425DB">
        <w:rPr>
          <w:rFonts w:ascii="Book Antiqua" w:hAnsi="Book Antiqua"/>
          <w:b/>
          <w:sz w:val="20"/>
          <w:szCs w:val="20"/>
        </w:rPr>
        <w:t>Email:primarie@glavanesti.ro</w:t>
      </w:r>
    </w:p>
    <w:p w:rsidR="00124CAA" w:rsidRDefault="00124CAA" w:rsidP="00BF7E40">
      <w:pPr>
        <w:pStyle w:val="NoSpacing"/>
        <w:rPr>
          <w:rFonts w:ascii="Book Antiqua" w:hAnsi="Book Antiqua"/>
          <w:b/>
          <w:sz w:val="24"/>
          <w:szCs w:val="24"/>
          <w:lang w:val="it-IT"/>
        </w:rPr>
      </w:pPr>
    </w:p>
    <w:p w:rsidR="005F0548" w:rsidRPr="00300F08" w:rsidRDefault="005F0548" w:rsidP="005F0548">
      <w:pPr>
        <w:pStyle w:val="NoSpacing"/>
        <w:jc w:val="center"/>
        <w:rPr>
          <w:rFonts w:ascii="Book Antiqua" w:hAnsi="Book Antiqua"/>
          <w:b/>
          <w:sz w:val="24"/>
          <w:szCs w:val="24"/>
          <w:lang w:val="it-IT"/>
        </w:rPr>
      </w:pPr>
      <w:r w:rsidRPr="00300F08">
        <w:rPr>
          <w:rFonts w:ascii="Book Antiqua" w:hAnsi="Book Antiqua"/>
          <w:b/>
          <w:sz w:val="24"/>
          <w:szCs w:val="24"/>
          <w:lang w:val="it-IT"/>
        </w:rPr>
        <w:t>P  R  O  C  E  S - V  E  R  B  A  L</w:t>
      </w:r>
    </w:p>
    <w:p w:rsidR="005F0548" w:rsidRPr="00300F08" w:rsidRDefault="005F0548" w:rsidP="005F0548">
      <w:pPr>
        <w:pStyle w:val="NoSpacing"/>
        <w:jc w:val="center"/>
        <w:rPr>
          <w:rFonts w:ascii="Book Antiqua" w:hAnsi="Book Antiqua"/>
          <w:b/>
          <w:sz w:val="24"/>
          <w:szCs w:val="24"/>
          <w:lang w:val="it-IT"/>
        </w:rPr>
      </w:pPr>
      <w:r w:rsidRPr="00300F08">
        <w:rPr>
          <w:rFonts w:ascii="Book Antiqua" w:hAnsi="Book Antiqua"/>
          <w:b/>
          <w:sz w:val="24"/>
          <w:szCs w:val="24"/>
          <w:lang w:val="it-IT"/>
        </w:rPr>
        <w:t xml:space="preserve">privind desfasurarea lucrarilor sedintei ordinare din </w:t>
      </w:r>
      <w:r w:rsidR="004434D2" w:rsidRPr="00300F08">
        <w:rPr>
          <w:rFonts w:ascii="Book Antiqua" w:hAnsi="Book Antiqua"/>
          <w:b/>
          <w:sz w:val="24"/>
          <w:szCs w:val="24"/>
          <w:lang w:val="it-IT"/>
        </w:rPr>
        <w:t>30.01.2026</w:t>
      </w:r>
    </w:p>
    <w:p w:rsidR="005F4D99" w:rsidRPr="00300F08" w:rsidRDefault="005F4D99" w:rsidP="005F0548">
      <w:pPr>
        <w:pStyle w:val="NoSpacing"/>
        <w:jc w:val="center"/>
        <w:rPr>
          <w:rFonts w:ascii="Book Antiqua" w:hAnsi="Book Antiqua"/>
          <w:b/>
          <w:sz w:val="24"/>
          <w:szCs w:val="24"/>
        </w:rPr>
      </w:pPr>
    </w:p>
    <w:p w:rsidR="000E6AD5" w:rsidRPr="00300F08" w:rsidRDefault="000E6AD5" w:rsidP="000E6AD5">
      <w:pPr>
        <w:pStyle w:val="NoSpacing"/>
        <w:jc w:val="both"/>
        <w:rPr>
          <w:rFonts w:ascii="Book Antiqua" w:hAnsi="Book Antiqua" w:cs="Times New Roman"/>
          <w:sz w:val="24"/>
          <w:szCs w:val="24"/>
          <w:lang w:val="en-US"/>
        </w:rPr>
      </w:pPr>
      <w:r w:rsidRPr="00300F08">
        <w:rPr>
          <w:rFonts w:ascii="Book Antiqua" w:hAnsi="Book Antiqua" w:cs="Times New Roman"/>
          <w:sz w:val="24"/>
          <w:szCs w:val="24"/>
        </w:rPr>
        <w:t xml:space="preserve">            Şedinţa este publică şi se ţine in sala de sedinta a Primariei Comunei </w:t>
      </w:r>
      <w:r w:rsidR="00A84A58" w:rsidRPr="00300F08">
        <w:rPr>
          <w:rFonts w:ascii="Book Antiqua" w:hAnsi="Book Antiqua" w:cs="Times New Roman"/>
          <w:sz w:val="24"/>
          <w:szCs w:val="24"/>
        </w:rPr>
        <w:t>Glavanesti, jud. Bacau</w:t>
      </w:r>
      <w:r w:rsidRPr="00300F08">
        <w:rPr>
          <w:rFonts w:ascii="Book Antiqua" w:hAnsi="Book Antiqua" w:cs="Times New Roman"/>
          <w:sz w:val="24"/>
          <w:szCs w:val="24"/>
        </w:rPr>
        <w:t>.</w:t>
      </w:r>
    </w:p>
    <w:p w:rsidR="005F0548" w:rsidRPr="00300F08" w:rsidRDefault="005F0548" w:rsidP="00616B4C">
      <w:pPr>
        <w:pStyle w:val="NoSpacing"/>
        <w:ind w:firstLine="708"/>
        <w:jc w:val="both"/>
        <w:rPr>
          <w:rFonts w:ascii="Book Antiqua" w:hAnsi="Book Antiqua"/>
          <w:sz w:val="24"/>
          <w:szCs w:val="24"/>
          <w:lang w:val="it-IT"/>
        </w:rPr>
      </w:pPr>
      <w:r w:rsidRPr="00300F08">
        <w:rPr>
          <w:rFonts w:ascii="Book Antiqua" w:hAnsi="Book Antiqua"/>
          <w:sz w:val="24"/>
          <w:szCs w:val="24"/>
          <w:lang w:val="it-IT"/>
        </w:rPr>
        <w:t>Sedinta este deschisa de catre  d-n</w:t>
      </w:r>
      <w:r w:rsidR="00D307B7" w:rsidRPr="00300F08">
        <w:rPr>
          <w:rFonts w:ascii="Book Antiqua" w:hAnsi="Book Antiqua"/>
          <w:sz w:val="24"/>
          <w:szCs w:val="24"/>
          <w:lang w:val="it-IT"/>
        </w:rPr>
        <w:t>a Melescanu Valentina</w:t>
      </w:r>
      <w:r w:rsidRPr="00300F08">
        <w:rPr>
          <w:rFonts w:ascii="Book Antiqua" w:hAnsi="Book Antiqua"/>
          <w:sz w:val="24"/>
          <w:szCs w:val="24"/>
          <w:lang w:val="it-IT"/>
        </w:rPr>
        <w:t xml:space="preserve">, secretar </w:t>
      </w:r>
      <w:r w:rsidR="00D307B7" w:rsidRPr="00300F08">
        <w:rPr>
          <w:rFonts w:ascii="Book Antiqua" w:hAnsi="Book Antiqua"/>
          <w:sz w:val="24"/>
          <w:szCs w:val="24"/>
          <w:lang w:val="it-IT"/>
        </w:rPr>
        <w:t>al comunei Glavanesti</w:t>
      </w:r>
      <w:r w:rsidRPr="00300F08">
        <w:rPr>
          <w:rFonts w:ascii="Book Antiqua" w:hAnsi="Book Antiqua"/>
          <w:sz w:val="24"/>
          <w:szCs w:val="24"/>
          <w:lang w:val="it-IT"/>
        </w:rPr>
        <w:t xml:space="preserve">,  care arata: </w:t>
      </w:r>
    </w:p>
    <w:p w:rsidR="005F0548" w:rsidRPr="00300F08" w:rsidRDefault="005F0548" w:rsidP="00616B4C">
      <w:pPr>
        <w:pStyle w:val="NoSpacing"/>
        <w:jc w:val="both"/>
        <w:rPr>
          <w:rFonts w:ascii="Book Antiqua" w:hAnsi="Book Antiqua"/>
          <w:b/>
          <w:sz w:val="24"/>
          <w:szCs w:val="24"/>
          <w:lang w:val="it-IT"/>
        </w:rPr>
      </w:pPr>
      <w:r w:rsidRPr="00300F08">
        <w:rPr>
          <w:rFonts w:ascii="Book Antiqua" w:hAnsi="Book Antiqua"/>
          <w:sz w:val="24"/>
          <w:szCs w:val="24"/>
          <w:lang w:val="it-IT"/>
        </w:rPr>
        <w:t xml:space="preserve">          </w:t>
      </w:r>
      <w:r w:rsidR="0058312E" w:rsidRPr="00300F08">
        <w:rPr>
          <w:rFonts w:ascii="Book Antiqua" w:hAnsi="Book Antiqua"/>
          <w:sz w:val="24"/>
          <w:szCs w:val="24"/>
          <w:lang w:val="it-IT"/>
        </w:rPr>
        <w:t xml:space="preserve"> </w:t>
      </w:r>
      <w:r w:rsidRPr="00300F08">
        <w:rPr>
          <w:rFonts w:ascii="Book Antiqua" w:hAnsi="Book Antiqua"/>
          <w:b/>
          <w:sz w:val="24"/>
          <w:szCs w:val="24"/>
          <w:lang w:val="it-IT"/>
        </w:rPr>
        <w:t>Domnilor consilieri,</w:t>
      </w:r>
    </w:p>
    <w:p w:rsidR="005F0548" w:rsidRPr="00300F08" w:rsidRDefault="007C5F52" w:rsidP="00616B4C">
      <w:pPr>
        <w:pStyle w:val="NoSpacing"/>
        <w:jc w:val="both"/>
        <w:rPr>
          <w:rFonts w:ascii="Book Antiqua" w:hAnsi="Book Antiqua"/>
          <w:sz w:val="24"/>
          <w:szCs w:val="24"/>
          <w:lang w:val="it-IT"/>
        </w:rPr>
      </w:pPr>
      <w:r w:rsidRPr="00300F08">
        <w:rPr>
          <w:rFonts w:ascii="Book Antiqua" w:hAnsi="Book Antiqua"/>
          <w:sz w:val="24"/>
          <w:szCs w:val="24"/>
          <w:lang w:val="it-IT"/>
        </w:rPr>
        <w:t xml:space="preserve">          </w:t>
      </w:r>
      <w:r w:rsidR="0058312E" w:rsidRPr="00300F08">
        <w:rPr>
          <w:rFonts w:ascii="Book Antiqua" w:hAnsi="Book Antiqua"/>
          <w:sz w:val="24"/>
          <w:szCs w:val="24"/>
          <w:lang w:val="it-IT"/>
        </w:rPr>
        <w:t xml:space="preserve"> </w:t>
      </w:r>
      <w:r w:rsidR="005F0548" w:rsidRPr="00300F08">
        <w:rPr>
          <w:rFonts w:ascii="Book Antiqua" w:hAnsi="Book Antiqua"/>
          <w:sz w:val="24"/>
          <w:szCs w:val="24"/>
          <w:lang w:val="it-IT"/>
        </w:rPr>
        <w:t xml:space="preserve">Aţi fost convocaţi în şedinţă ordinară prin </w:t>
      </w:r>
      <w:r w:rsidR="005F0548" w:rsidRPr="00300F08">
        <w:rPr>
          <w:rFonts w:ascii="Book Antiqua" w:hAnsi="Book Antiqua"/>
          <w:b/>
          <w:sz w:val="24"/>
          <w:szCs w:val="24"/>
          <w:lang w:val="it-IT"/>
        </w:rPr>
        <w:t>Dispoziţia primarului</w:t>
      </w:r>
      <w:r w:rsidR="005F0548" w:rsidRPr="00300F08">
        <w:rPr>
          <w:rFonts w:ascii="Book Antiqua" w:hAnsi="Book Antiqua"/>
          <w:sz w:val="24"/>
          <w:szCs w:val="24"/>
          <w:lang w:val="it-IT"/>
        </w:rPr>
        <w:t xml:space="preserve"> </w:t>
      </w:r>
      <w:r w:rsidR="008B60D3" w:rsidRPr="00300F08">
        <w:rPr>
          <w:rFonts w:ascii="Book Antiqua" w:hAnsi="Book Antiqua"/>
          <w:b/>
          <w:sz w:val="24"/>
          <w:szCs w:val="24"/>
          <w:lang w:val="it-IT"/>
        </w:rPr>
        <w:t xml:space="preserve"> nr. </w:t>
      </w:r>
      <w:r w:rsidR="004434D2" w:rsidRPr="00300F08">
        <w:rPr>
          <w:rFonts w:ascii="Book Antiqua" w:hAnsi="Book Antiqua"/>
          <w:b/>
          <w:sz w:val="24"/>
          <w:szCs w:val="24"/>
        </w:rPr>
        <w:t>8 din 23.01.2026</w:t>
      </w:r>
      <w:r w:rsidR="005F0548" w:rsidRPr="00300F08">
        <w:rPr>
          <w:rFonts w:ascii="Book Antiqua" w:hAnsi="Book Antiqua"/>
          <w:b/>
          <w:sz w:val="24"/>
          <w:szCs w:val="24"/>
          <w:lang w:val="it-IT"/>
        </w:rPr>
        <w:t>;</w:t>
      </w:r>
    </w:p>
    <w:p w:rsidR="00A177C2" w:rsidRPr="00300F08" w:rsidRDefault="005F0548" w:rsidP="004E600B">
      <w:pPr>
        <w:pStyle w:val="NoSpacing"/>
        <w:jc w:val="both"/>
        <w:rPr>
          <w:rFonts w:ascii="Book Antiqua" w:hAnsi="Book Antiqua"/>
          <w:sz w:val="24"/>
          <w:szCs w:val="24"/>
          <w:lang w:val="it-IT"/>
        </w:rPr>
      </w:pPr>
      <w:r w:rsidRPr="00300F08">
        <w:rPr>
          <w:rFonts w:ascii="Book Antiqua" w:hAnsi="Book Antiqua"/>
          <w:sz w:val="24"/>
          <w:szCs w:val="24"/>
          <w:lang w:val="it-IT"/>
        </w:rPr>
        <w:t xml:space="preserve">          Din consultarea condicii de prezenţă rezultă că din  cei 1</w:t>
      </w:r>
      <w:r w:rsidR="001F108B" w:rsidRPr="00300F08">
        <w:rPr>
          <w:rFonts w:ascii="Book Antiqua" w:hAnsi="Book Antiqua"/>
          <w:sz w:val="24"/>
          <w:szCs w:val="24"/>
          <w:lang w:val="it-IT"/>
        </w:rPr>
        <w:t>1</w:t>
      </w:r>
      <w:r w:rsidRPr="00300F08">
        <w:rPr>
          <w:rFonts w:ascii="Book Antiqua" w:hAnsi="Book Antiqua"/>
          <w:sz w:val="24"/>
          <w:szCs w:val="24"/>
          <w:lang w:val="it-IT"/>
        </w:rPr>
        <w:t xml:space="preserve"> consilieri ce compun Consiliul Local la momentul actual, sunt prezenţi </w:t>
      </w:r>
      <w:r w:rsidR="004434D2" w:rsidRPr="00300F08">
        <w:rPr>
          <w:rFonts w:ascii="Book Antiqua" w:hAnsi="Book Antiqua"/>
          <w:sz w:val="24"/>
          <w:szCs w:val="24"/>
          <w:lang w:val="it-IT"/>
        </w:rPr>
        <w:t>8</w:t>
      </w:r>
      <w:r w:rsidR="00A177C2" w:rsidRPr="00300F08">
        <w:rPr>
          <w:rFonts w:ascii="Book Antiqua" w:hAnsi="Book Antiqua"/>
          <w:sz w:val="24"/>
          <w:szCs w:val="24"/>
          <w:lang w:val="it-IT"/>
        </w:rPr>
        <w:t xml:space="preserve"> </w:t>
      </w:r>
      <w:r w:rsidRPr="00300F08">
        <w:rPr>
          <w:rFonts w:ascii="Book Antiqua" w:hAnsi="Book Antiqua"/>
          <w:sz w:val="24"/>
          <w:szCs w:val="24"/>
          <w:lang w:val="it-IT"/>
        </w:rPr>
        <w:t>consilieri,</w:t>
      </w:r>
      <w:r w:rsidR="00976C42" w:rsidRPr="00300F08">
        <w:rPr>
          <w:rFonts w:ascii="Book Antiqua" w:hAnsi="Book Antiqua"/>
          <w:sz w:val="24"/>
          <w:szCs w:val="24"/>
          <w:lang w:val="it-IT"/>
        </w:rPr>
        <w:t xml:space="preserve"> </w:t>
      </w:r>
      <w:r w:rsidR="0006795F" w:rsidRPr="00300F08">
        <w:rPr>
          <w:rFonts w:ascii="Book Antiqua" w:hAnsi="Book Antiqua"/>
          <w:sz w:val="24"/>
          <w:szCs w:val="24"/>
          <w:lang w:val="it-IT"/>
        </w:rPr>
        <w:t>fiind absent</w:t>
      </w:r>
      <w:r w:rsidR="004434D2" w:rsidRPr="00300F08">
        <w:rPr>
          <w:rFonts w:ascii="Book Antiqua" w:hAnsi="Book Antiqua"/>
          <w:sz w:val="24"/>
          <w:szCs w:val="24"/>
          <w:lang w:val="it-IT"/>
        </w:rPr>
        <w:t>i domnul Comanici Aurelian, doamna Boghiu Elena si domnul Ursoiu Marian</w:t>
      </w:r>
      <w:r w:rsidR="003C7C5B" w:rsidRPr="00300F08">
        <w:rPr>
          <w:rFonts w:ascii="Book Antiqua" w:hAnsi="Book Antiqua"/>
          <w:sz w:val="24"/>
          <w:szCs w:val="24"/>
          <w:lang w:val="it-IT"/>
        </w:rPr>
        <w:t>,</w:t>
      </w:r>
      <w:r w:rsidR="00EA4197" w:rsidRPr="00300F08">
        <w:rPr>
          <w:rFonts w:ascii="Book Antiqua" w:hAnsi="Book Antiqua"/>
          <w:sz w:val="24"/>
          <w:szCs w:val="24"/>
          <w:lang w:val="it-IT"/>
        </w:rPr>
        <w:t xml:space="preserve"> </w:t>
      </w:r>
      <w:r w:rsidRPr="00300F08">
        <w:rPr>
          <w:rFonts w:ascii="Book Antiqua" w:hAnsi="Book Antiqua"/>
          <w:sz w:val="24"/>
          <w:szCs w:val="24"/>
          <w:lang w:val="it-IT"/>
        </w:rPr>
        <w:t>fiind întrunit cvorumul prevăzut de lege necesar pentru desfăşurarea şedinţei şi aprobarea proiectelor de hotărâri de pe ordinea de zi.</w:t>
      </w:r>
      <w:r w:rsidR="00D343DB" w:rsidRPr="00300F08">
        <w:rPr>
          <w:rFonts w:ascii="Book Antiqua" w:hAnsi="Book Antiqua"/>
          <w:sz w:val="24"/>
          <w:szCs w:val="24"/>
          <w:lang w:val="it-IT"/>
        </w:rPr>
        <w:t xml:space="preserve"> </w:t>
      </w:r>
    </w:p>
    <w:p w:rsidR="00D307B7" w:rsidRPr="00300F08" w:rsidRDefault="00743E7A" w:rsidP="00616B4C">
      <w:pPr>
        <w:pStyle w:val="NoSpacing"/>
        <w:jc w:val="both"/>
        <w:rPr>
          <w:rFonts w:ascii="Book Antiqua" w:hAnsi="Book Antiqua"/>
          <w:sz w:val="24"/>
          <w:szCs w:val="24"/>
          <w:lang w:val="it-IT"/>
        </w:rPr>
      </w:pPr>
      <w:r w:rsidRPr="00300F08">
        <w:rPr>
          <w:rFonts w:ascii="Book Antiqua" w:hAnsi="Book Antiqua"/>
          <w:sz w:val="24"/>
          <w:szCs w:val="24"/>
          <w:lang w:val="it-IT"/>
        </w:rPr>
        <w:t xml:space="preserve">         </w:t>
      </w:r>
      <w:r w:rsidR="004D1559" w:rsidRPr="00300F08">
        <w:rPr>
          <w:rFonts w:ascii="Book Antiqua" w:hAnsi="Book Antiqua"/>
          <w:sz w:val="24"/>
          <w:szCs w:val="24"/>
          <w:lang w:val="it-IT"/>
        </w:rPr>
        <w:t xml:space="preserve">  </w:t>
      </w:r>
      <w:r w:rsidR="00D024AA" w:rsidRPr="00300F08">
        <w:rPr>
          <w:rFonts w:ascii="Book Antiqua" w:hAnsi="Book Antiqua"/>
          <w:sz w:val="24"/>
          <w:szCs w:val="24"/>
          <w:lang w:val="it-IT"/>
        </w:rPr>
        <w:t>D</w:t>
      </w:r>
      <w:r w:rsidR="009D38B1" w:rsidRPr="00300F08">
        <w:rPr>
          <w:rFonts w:ascii="Book Antiqua" w:hAnsi="Book Antiqua"/>
          <w:sz w:val="24"/>
          <w:szCs w:val="24"/>
          <w:lang w:val="it-IT"/>
        </w:rPr>
        <w:t xml:space="preserve">oamna secretar </w:t>
      </w:r>
      <w:r w:rsidR="00D307B7" w:rsidRPr="00300F08">
        <w:rPr>
          <w:rFonts w:ascii="Book Antiqua" w:hAnsi="Book Antiqua"/>
          <w:sz w:val="24"/>
          <w:szCs w:val="24"/>
          <w:lang w:val="it-IT"/>
        </w:rPr>
        <w:t xml:space="preserve">ii da cuvantul </w:t>
      </w:r>
      <w:r w:rsidR="008C3F2A" w:rsidRPr="00300F08">
        <w:rPr>
          <w:rFonts w:ascii="Book Antiqua" w:hAnsi="Book Antiqua"/>
          <w:sz w:val="24"/>
          <w:szCs w:val="24"/>
          <w:lang w:val="it-IT"/>
        </w:rPr>
        <w:t>doamnei</w:t>
      </w:r>
      <w:r w:rsidR="00F00BB0" w:rsidRPr="00300F08">
        <w:rPr>
          <w:rFonts w:ascii="Book Antiqua" w:hAnsi="Book Antiqua"/>
          <w:sz w:val="24"/>
          <w:szCs w:val="24"/>
          <w:lang w:val="it-IT"/>
        </w:rPr>
        <w:t xml:space="preserve"> presedinte</w:t>
      </w:r>
      <w:r w:rsidR="00D307B7" w:rsidRPr="00300F08">
        <w:rPr>
          <w:rFonts w:ascii="Book Antiqua" w:hAnsi="Book Antiqua"/>
          <w:sz w:val="24"/>
          <w:szCs w:val="24"/>
          <w:lang w:val="it-IT"/>
        </w:rPr>
        <w:t xml:space="preserve"> de sedinta </w:t>
      </w:r>
      <w:r w:rsidR="006E6A56" w:rsidRPr="00300F08">
        <w:rPr>
          <w:rFonts w:ascii="Book Antiqua" w:hAnsi="Book Antiqua"/>
          <w:sz w:val="24"/>
          <w:szCs w:val="24"/>
          <w:lang w:val="it-IT"/>
        </w:rPr>
        <w:t>pentru a prezenta ordinea de zi.</w:t>
      </w:r>
      <w:r w:rsidR="00D307B7" w:rsidRPr="00300F08">
        <w:rPr>
          <w:rFonts w:ascii="Book Antiqua" w:hAnsi="Book Antiqua"/>
          <w:sz w:val="24"/>
          <w:szCs w:val="24"/>
          <w:lang w:val="it-IT"/>
        </w:rPr>
        <w:t xml:space="preserve"> </w:t>
      </w:r>
    </w:p>
    <w:p w:rsidR="004D1559" w:rsidRPr="00300F08" w:rsidRDefault="004D1559" w:rsidP="00F45F7B">
      <w:pPr>
        <w:pStyle w:val="NoSpacing"/>
        <w:jc w:val="both"/>
        <w:rPr>
          <w:rFonts w:ascii="Book Antiqua" w:hAnsi="Book Antiqua"/>
          <w:sz w:val="24"/>
          <w:szCs w:val="24"/>
          <w:lang w:val="it-IT"/>
        </w:rPr>
      </w:pPr>
      <w:r w:rsidRPr="00300F08">
        <w:rPr>
          <w:rFonts w:ascii="Book Antiqua" w:hAnsi="Book Antiqua"/>
          <w:sz w:val="24"/>
          <w:szCs w:val="24"/>
          <w:lang w:val="it-IT"/>
        </w:rPr>
        <w:t xml:space="preserve">           </w:t>
      </w:r>
      <w:r w:rsidR="005F0548" w:rsidRPr="00300F08">
        <w:rPr>
          <w:rFonts w:ascii="Book Antiqua" w:hAnsi="Book Antiqua"/>
          <w:sz w:val="24"/>
          <w:szCs w:val="24"/>
          <w:lang w:val="it-IT"/>
        </w:rPr>
        <w:t>Având în vedere problemele propuse  pentru analiza Consiliului Local  vă rog să-mi perm</w:t>
      </w:r>
      <w:r w:rsidR="003C0EC4" w:rsidRPr="00300F08">
        <w:rPr>
          <w:rFonts w:ascii="Book Antiqua" w:hAnsi="Book Antiqua"/>
          <w:sz w:val="24"/>
          <w:szCs w:val="24"/>
          <w:lang w:val="it-IT"/>
        </w:rPr>
        <w:t>iteţi  a prezenta ordinea de zi</w:t>
      </w:r>
      <w:r w:rsidR="005F0548" w:rsidRPr="00300F08">
        <w:rPr>
          <w:rFonts w:ascii="Book Antiqua" w:hAnsi="Book Antiqua"/>
          <w:sz w:val="24"/>
          <w:szCs w:val="24"/>
          <w:lang w:val="it-IT"/>
        </w:rPr>
        <w:t>:</w:t>
      </w:r>
    </w:p>
    <w:p w:rsidR="00C5792C" w:rsidRPr="00300F08" w:rsidRDefault="004D1559" w:rsidP="00F45F7B">
      <w:pPr>
        <w:pStyle w:val="NoSpacing"/>
        <w:numPr>
          <w:ilvl w:val="0"/>
          <w:numId w:val="6"/>
        </w:numPr>
        <w:ind w:left="0" w:firstLine="0"/>
        <w:jc w:val="both"/>
        <w:rPr>
          <w:rFonts w:ascii="Book Antiqua" w:hAnsi="Book Antiqua"/>
          <w:b/>
          <w:sz w:val="24"/>
          <w:szCs w:val="24"/>
        </w:rPr>
      </w:pPr>
      <w:r w:rsidRPr="00300F08">
        <w:rPr>
          <w:rFonts w:ascii="Book Antiqua" w:hAnsi="Book Antiqua"/>
          <w:b/>
          <w:sz w:val="24"/>
          <w:szCs w:val="24"/>
        </w:rPr>
        <w:t xml:space="preserve">Aprobarea proiectului Ordinii de zi a sedintei </w:t>
      </w:r>
      <w:r w:rsidR="00E24867" w:rsidRPr="00300F08">
        <w:rPr>
          <w:rFonts w:ascii="Book Antiqua" w:hAnsi="Book Antiqua"/>
          <w:b/>
          <w:sz w:val="24"/>
          <w:szCs w:val="24"/>
        </w:rPr>
        <w:t xml:space="preserve">ordinare </w:t>
      </w:r>
      <w:r w:rsidRPr="00300F08">
        <w:rPr>
          <w:rFonts w:ascii="Book Antiqua" w:hAnsi="Book Antiqua"/>
          <w:b/>
          <w:sz w:val="24"/>
          <w:szCs w:val="24"/>
        </w:rPr>
        <w:t xml:space="preserve">din </w:t>
      </w:r>
      <w:r w:rsidR="004434D2" w:rsidRPr="00300F08">
        <w:rPr>
          <w:rFonts w:ascii="Book Antiqua" w:hAnsi="Book Antiqua"/>
          <w:b/>
          <w:sz w:val="24"/>
          <w:szCs w:val="24"/>
        </w:rPr>
        <w:t>30.01.2026</w:t>
      </w:r>
    </w:p>
    <w:p w:rsidR="000F49FF" w:rsidRPr="00300F08" w:rsidRDefault="00F00BB0" w:rsidP="00F45F7B">
      <w:pPr>
        <w:pStyle w:val="NoSpacing"/>
        <w:numPr>
          <w:ilvl w:val="0"/>
          <w:numId w:val="6"/>
        </w:numPr>
        <w:ind w:left="0" w:firstLine="0"/>
        <w:jc w:val="both"/>
        <w:rPr>
          <w:rFonts w:ascii="Book Antiqua" w:hAnsi="Book Antiqua"/>
          <w:b/>
          <w:sz w:val="24"/>
          <w:szCs w:val="24"/>
          <w:lang w:val="it-IT"/>
        </w:rPr>
      </w:pPr>
      <w:r w:rsidRPr="00300F08">
        <w:rPr>
          <w:rFonts w:ascii="Book Antiqua" w:hAnsi="Book Antiqua"/>
          <w:b/>
          <w:sz w:val="24"/>
          <w:szCs w:val="24"/>
        </w:rPr>
        <w:t xml:space="preserve">Aprobarea </w:t>
      </w:r>
      <w:r w:rsidR="00536551" w:rsidRPr="00300F08">
        <w:rPr>
          <w:rFonts w:ascii="Book Antiqua" w:hAnsi="Book Antiqua"/>
          <w:b/>
          <w:sz w:val="24"/>
          <w:szCs w:val="24"/>
        </w:rPr>
        <w:t xml:space="preserve">procesului  verbal de la sedinta din data de </w:t>
      </w:r>
      <w:r w:rsidR="004434D2" w:rsidRPr="00300F08">
        <w:rPr>
          <w:rFonts w:ascii="Book Antiqua" w:hAnsi="Book Antiqua"/>
          <w:b/>
          <w:sz w:val="24"/>
          <w:szCs w:val="24"/>
        </w:rPr>
        <w:t>22.01.2026</w:t>
      </w:r>
    </w:p>
    <w:p w:rsidR="00AA7335" w:rsidRPr="00300F08" w:rsidRDefault="00536551" w:rsidP="00F45F7B">
      <w:pPr>
        <w:pStyle w:val="NormalWeb"/>
        <w:tabs>
          <w:tab w:val="left" w:pos="6630"/>
        </w:tabs>
        <w:spacing w:before="0" w:beforeAutospacing="0" w:after="0" w:afterAutospacing="0"/>
        <w:jc w:val="both"/>
        <w:rPr>
          <w:rFonts w:ascii="Book Antiqua" w:hAnsi="Book Antiqua" w:cs="Tahoma"/>
        </w:rPr>
      </w:pPr>
      <w:r w:rsidRPr="00300F08">
        <w:rPr>
          <w:rFonts w:ascii="Book Antiqua" w:hAnsi="Book Antiqua" w:cs="Tahoma"/>
        </w:rPr>
        <w:t xml:space="preserve">      </w:t>
      </w:r>
    </w:p>
    <w:p w:rsidR="004434D2" w:rsidRPr="00300F08" w:rsidRDefault="00F45F7B" w:rsidP="004434D2">
      <w:pPr>
        <w:autoSpaceDE w:val="0"/>
        <w:autoSpaceDN w:val="0"/>
        <w:adjustRightInd w:val="0"/>
        <w:spacing w:after="0" w:line="240" w:lineRule="auto"/>
        <w:jc w:val="both"/>
        <w:rPr>
          <w:rFonts w:ascii="Book Antiqua" w:hAnsi="Book Antiqua" w:cs="Arial"/>
          <w:b/>
          <w:sz w:val="24"/>
          <w:szCs w:val="24"/>
        </w:rPr>
      </w:pPr>
      <w:r w:rsidRPr="00300F08">
        <w:rPr>
          <w:rFonts w:ascii="Book Antiqua" w:hAnsi="Book Antiqua"/>
          <w:sz w:val="24"/>
          <w:szCs w:val="24"/>
          <w:lang w:val="it-IT"/>
        </w:rPr>
        <w:t xml:space="preserve"> </w:t>
      </w:r>
      <w:r w:rsidR="004434D2" w:rsidRPr="00300F08">
        <w:rPr>
          <w:rFonts w:ascii="Book Antiqua" w:hAnsi="Book Antiqua" w:cs="Tahoma"/>
          <w:b/>
          <w:sz w:val="24"/>
          <w:szCs w:val="24"/>
        </w:rPr>
        <w:t xml:space="preserve">           3</w:t>
      </w:r>
      <w:r w:rsidR="004434D2" w:rsidRPr="00300F08">
        <w:rPr>
          <w:rFonts w:ascii="Book Antiqua" w:hAnsi="Book Antiqua"/>
          <w:b/>
          <w:sz w:val="24"/>
          <w:szCs w:val="24"/>
        </w:rPr>
        <w:t xml:space="preserve">. Proiect de hotarare </w:t>
      </w:r>
      <w:r w:rsidR="004434D2" w:rsidRPr="00300F08">
        <w:rPr>
          <w:rFonts w:ascii="Book Antiqua" w:eastAsia="Times New Roman" w:hAnsi="Book Antiqua" w:cs="Times New Roman"/>
          <w:b/>
          <w:sz w:val="24"/>
          <w:szCs w:val="24"/>
        </w:rPr>
        <w:t xml:space="preserve">privind constituirea dreptului de utilizare si </w:t>
      </w:r>
      <w:r w:rsidR="004434D2" w:rsidRPr="00300F08">
        <w:rPr>
          <w:rFonts w:ascii="Book Antiqua" w:hAnsi="Book Antiqua" w:cs="Times New Roman"/>
          <w:b/>
          <w:sz w:val="24"/>
          <w:szCs w:val="24"/>
        </w:rPr>
        <w:t>acces pe proprietatea publică a comunei Glavanesti, sat Muncelu, judetul Bacău, pentru S.C. Ines Group S.R.L. Bucure</w:t>
      </w:r>
      <w:r w:rsidR="004434D2" w:rsidRPr="00300F08">
        <w:rPr>
          <w:rFonts w:ascii="Book Antiqua" w:hAnsi="Times New Roman" w:cs="Times New Roman"/>
          <w:b/>
          <w:sz w:val="24"/>
          <w:szCs w:val="24"/>
        </w:rPr>
        <w:t>ș</w:t>
      </w:r>
      <w:r w:rsidR="004434D2" w:rsidRPr="00300F08">
        <w:rPr>
          <w:rFonts w:ascii="Book Antiqua" w:hAnsi="Book Antiqua" w:cs="Times New Roman"/>
          <w:b/>
          <w:sz w:val="24"/>
          <w:szCs w:val="24"/>
        </w:rPr>
        <w:t xml:space="preserve">ti, </w:t>
      </w:r>
      <w:r w:rsidR="004434D2" w:rsidRPr="00300F08">
        <w:rPr>
          <w:rFonts w:ascii="Book Antiqua" w:hAnsi="Book Antiqua" w:cs="Arial"/>
          <w:b/>
          <w:sz w:val="24"/>
          <w:szCs w:val="24"/>
        </w:rPr>
        <w:t>pentru operarea, între</w:t>
      </w:r>
      <w:r w:rsidR="004434D2" w:rsidRPr="00300F08">
        <w:rPr>
          <w:rFonts w:ascii="Book Antiqua" w:hAnsi="Arial" w:cs="Arial"/>
          <w:b/>
          <w:sz w:val="24"/>
          <w:szCs w:val="24"/>
        </w:rPr>
        <w:t>ț</w:t>
      </w:r>
      <w:r w:rsidR="004434D2" w:rsidRPr="00300F08">
        <w:rPr>
          <w:rFonts w:ascii="Book Antiqua" w:hAnsi="Book Antiqua" w:cs="Arial"/>
          <w:b/>
          <w:sz w:val="24"/>
          <w:szCs w:val="24"/>
        </w:rPr>
        <w:t xml:space="preserve">inerea </w:t>
      </w:r>
      <w:r w:rsidR="004434D2" w:rsidRPr="00300F08">
        <w:rPr>
          <w:rFonts w:ascii="Book Antiqua" w:hAnsi="Arial" w:cs="Arial"/>
          <w:b/>
          <w:sz w:val="24"/>
          <w:szCs w:val="24"/>
        </w:rPr>
        <w:t>ș</w:t>
      </w:r>
      <w:r w:rsidR="004434D2" w:rsidRPr="00300F08">
        <w:rPr>
          <w:rFonts w:ascii="Book Antiqua" w:hAnsi="Book Antiqua" w:cs="Arial"/>
          <w:b/>
          <w:sz w:val="24"/>
          <w:szCs w:val="24"/>
        </w:rPr>
        <w:t>i exploatarea</w:t>
      </w:r>
      <w:r w:rsidR="004434D2" w:rsidRPr="00300F08">
        <w:rPr>
          <w:rFonts w:ascii="Book Antiqua" w:hAnsi="Book Antiqua" w:cs="Times New Roman"/>
          <w:b/>
          <w:sz w:val="24"/>
          <w:szCs w:val="24"/>
        </w:rPr>
        <w:t xml:space="preserve"> </w:t>
      </w:r>
      <w:r w:rsidR="004434D2" w:rsidRPr="00300F08">
        <w:rPr>
          <w:rFonts w:ascii="Book Antiqua" w:hAnsi="Book Antiqua" w:cs="Arial"/>
          <w:b/>
          <w:sz w:val="24"/>
          <w:szCs w:val="24"/>
        </w:rPr>
        <w:t xml:space="preserve">pe o suprafata de: 462 mp – Proiectat Subteran si 448 mp - proiectat aerian, in vederea implementării lucrării: </w:t>
      </w:r>
      <w:r w:rsidR="004434D2" w:rsidRPr="00300F08">
        <w:rPr>
          <w:rFonts w:ascii="Book Antiqua" w:hAnsi="Book Antiqua" w:cs="Times New Roman"/>
          <w:b/>
          <w:sz w:val="24"/>
          <w:szCs w:val="24"/>
        </w:rPr>
        <w:t xml:space="preserve">,,Realizarea infrastructurii de broadband </w:t>
      </w:r>
      <w:r w:rsidR="004434D2" w:rsidRPr="00300F08">
        <w:rPr>
          <w:rFonts w:ascii="Book Antiqua" w:hAnsi="Times New Roman" w:cs="Times New Roman"/>
          <w:b/>
          <w:sz w:val="24"/>
          <w:szCs w:val="24"/>
        </w:rPr>
        <w:t>ș</w:t>
      </w:r>
      <w:r w:rsidR="004434D2" w:rsidRPr="00300F08">
        <w:rPr>
          <w:rFonts w:ascii="Book Antiqua" w:hAnsi="Book Antiqua" w:cs="Times New Roman"/>
          <w:b/>
          <w:sz w:val="24"/>
          <w:szCs w:val="24"/>
        </w:rPr>
        <w:t>i racordarea la re</w:t>
      </w:r>
      <w:r w:rsidR="004434D2" w:rsidRPr="00300F08">
        <w:rPr>
          <w:rFonts w:ascii="Book Antiqua" w:hAnsi="Times New Roman" w:cs="Times New Roman"/>
          <w:b/>
          <w:sz w:val="24"/>
          <w:szCs w:val="24"/>
        </w:rPr>
        <w:t>ț</w:t>
      </w:r>
      <w:r w:rsidR="004434D2" w:rsidRPr="00300F08">
        <w:rPr>
          <w:rFonts w:ascii="Book Antiqua" w:hAnsi="Book Antiqua" w:cs="Times New Roman"/>
          <w:b/>
          <w:sz w:val="24"/>
          <w:szCs w:val="24"/>
        </w:rPr>
        <w:t>eaua de energie electrică existentă printr-un bran</w:t>
      </w:r>
      <w:r w:rsidR="004434D2" w:rsidRPr="00300F08">
        <w:rPr>
          <w:rFonts w:ascii="Book Antiqua" w:hAnsi="Times New Roman" w:cs="Times New Roman"/>
          <w:b/>
          <w:sz w:val="24"/>
          <w:szCs w:val="24"/>
        </w:rPr>
        <w:t>ș</w:t>
      </w:r>
      <w:r w:rsidR="004434D2" w:rsidRPr="00300F08">
        <w:rPr>
          <w:rFonts w:ascii="Book Antiqua" w:hAnsi="Book Antiqua" w:cs="Times New Roman"/>
          <w:b/>
          <w:sz w:val="24"/>
          <w:szCs w:val="24"/>
        </w:rPr>
        <w:t>ament nou în jude</w:t>
      </w:r>
      <w:r w:rsidR="004434D2" w:rsidRPr="00300F08">
        <w:rPr>
          <w:rFonts w:ascii="Book Antiqua" w:hAnsi="Times New Roman" w:cs="Times New Roman"/>
          <w:b/>
          <w:sz w:val="24"/>
          <w:szCs w:val="24"/>
        </w:rPr>
        <w:t>ț</w:t>
      </w:r>
      <w:r w:rsidR="004434D2" w:rsidRPr="00300F08">
        <w:rPr>
          <w:rFonts w:ascii="Book Antiqua" w:hAnsi="Book Antiqua" w:cs="Times New Roman"/>
          <w:b/>
          <w:sz w:val="24"/>
          <w:szCs w:val="24"/>
        </w:rPr>
        <w:t>ul Bacău, UAT Glavanesti, localitatea Muncelu”</w:t>
      </w:r>
      <w:r w:rsidR="004434D2" w:rsidRPr="00300F08">
        <w:rPr>
          <w:rFonts w:ascii="Book Antiqua" w:hAnsi="Book Antiqua" w:cs="Arial"/>
          <w:b/>
          <w:sz w:val="24"/>
          <w:szCs w:val="24"/>
        </w:rPr>
        <w:t>.</w:t>
      </w:r>
    </w:p>
    <w:p w:rsidR="004434D2" w:rsidRPr="00300F08" w:rsidRDefault="004434D2" w:rsidP="004434D2">
      <w:pPr>
        <w:spacing w:after="0" w:line="240" w:lineRule="auto"/>
        <w:jc w:val="right"/>
        <w:rPr>
          <w:rFonts w:ascii="Book Antiqua" w:hAnsi="Book Antiqua" w:cs="Times New Roman"/>
          <w:b/>
          <w:sz w:val="24"/>
          <w:szCs w:val="24"/>
        </w:rPr>
      </w:pPr>
      <w:r w:rsidRPr="00300F08">
        <w:rPr>
          <w:rFonts w:ascii="Book Antiqua" w:hAnsi="Book Antiqua" w:cs="Times New Roman"/>
          <w:b/>
          <w:sz w:val="24"/>
          <w:szCs w:val="24"/>
        </w:rPr>
        <w:t>Initiator: primarul Comunei Glavanesti;</w:t>
      </w:r>
    </w:p>
    <w:p w:rsidR="004434D2" w:rsidRPr="00300F08" w:rsidRDefault="004434D2" w:rsidP="004434D2">
      <w:pPr>
        <w:autoSpaceDE w:val="0"/>
        <w:autoSpaceDN w:val="0"/>
        <w:adjustRightInd w:val="0"/>
        <w:spacing w:after="0" w:line="240" w:lineRule="auto"/>
        <w:jc w:val="both"/>
        <w:rPr>
          <w:rFonts w:ascii="Book Antiqua" w:hAnsi="Book Antiqua" w:cs="Times New Roman"/>
          <w:b/>
          <w:sz w:val="24"/>
          <w:szCs w:val="24"/>
        </w:rPr>
      </w:pPr>
      <w:r w:rsidRPr="00300F08">
        <w:rPr>
          <w:rFonts w:ascii="Book Antiqua" w:hAnsi="Book Antiqua" w:cs="Tahoma"/>
          <w:b/>
          <w:sz w:val="24"/>
          <w:szCs w:val="24"/>
        </w:rPr>
        <w:t xml:space="preserve">           4</w:t>
      </w:r>
      <w:r w:rsidRPr="00300F08">
        <w:rPr>
          <w:rFonts w:ascii="Book Antiqua" w:hAnsi="Book Antiqua"/>
          <w:b/>
          <w:sz w:val="24"/>
          <w:szCs w:val="24"/>
        </w:rPr>
        <w:t xml:space="preserve">. Proiect de hotarare </w:t>
      </w:r>
      <w:r w:rsidRPr="00300F08">
        <w:rPr>
          <w:rFonts w:ascii="Book Antiqua" w:eastAsia="Times New Roman" w:hAnsi="Book Antiqua" w:cs="Times New Roman"/>
          <w:b/>
          <w:sz w:val="24"/>
          <w:szCs w:val="24"/>
        </w:rPr>
        <w:t xml:space="preserve">privind constituirea dreptului de utilizare si </w:t>
      </w:r>
      <w:r w:rsidRPr="00300F08">
        <w:rPr>
          <w:rFonts w:ascii="Book Antiqua" w:hAnsi="Book Antiqua" w:cs="Times New Roman"/>
          <w:b/>
          <w:sz w:val="24"/>
          <w:szCs w:val="24"/>
        </w:rPr>
        <w:t>acces pe proprietatea publică a comunei Glavanesti, sat Putredeni, judetul Bacău, pentru S.C. Ines Group S.R.L. Bucure</w:t>
      </w:r>
      <w:r w:rsidRPr="00300F08">
        <w:rPr>
          <w:rFonts w:ascii="Book Antiqua" w:hAnsi="Times New Roman" w:cs="Times New Roman"/>
          <w:b/>
          <w:sz w:val="24"/>
          <w:szCs w:val="24"/>
        </w:rPr>
        <w:t>ș</w:t>
      </w:r>
      <w:r w:rsidRPr="00300F08">
        <w:rPr>
          <w:rFonts w:ascii="Book Antiqua" w:hAnsi="Book Antiqua" w:cs="Times New Roman"/>
          <w:b/>
          <w:sz w:val="24"/>
          <w:szCs w:val="24"/>
        </w:rPr>
        <w:t xml:space="preserve">ti, </w:t>
      </w:r>
      <w:r w:rsidRPr="00300F08">
        <w:rPr>
          <w:rFonts w:ascii="Book Antiqua" w:hAnsi="Book Antiqua" w:cs="Arial"/>
          <w:b/>
          <w:sz w:val="24"/>
          <w:szCs w:val="24"/>
        </w:rPr>
        <w:t>pentru operarea, între</w:t>
      </w:r>
      <w:r w:rsidRPr="00300F08">
        <w:rPr>
          <w:rFonts w:ascii="Book Antiqua" w:hAnsi="Arial" w:cs="Arial"/>
          <w:b/>
          <w:sz w:val="24"/>
          <w:szCs w:val="24"/>
        </w:rPr>
        <w:t>ț</w:t>
      </w:r>
      <w:r w:rsidRPr="00300F08">
        <w:rPr>
          <w:rFonts w:ascii="Book Antiqua" w:hAnsi="Book Antiqua" w:cs="Arial"/>
          <w:b/>
          <w:sz w:val="24"/>
          <w:szCs w:val="24"/>
        </w:rPr>
        <w:t xml:space="preserve">inerea </w:t>
      </w:r>
      <w:r w:rsidRPr="00300F08">
        <w:rPr>
          <w:rFonts w:ascii="Book Antiqua" w:hAnsi="Arial" w:cs="Arial"/>
          <w:b/>
          <w:sz w:val="24"/>
          <w:szCs w:val="24"/>
        </w:rPr>
        <w:t>ș</w:t>
      </w:r>
      <w:r w:rsidRPr="00300F08">
        <w:rPr>
          <w:rFonts w:ascii="Book Antiqua" w:hAnsi="Book Antiqua" w:cs="Arial"/>
          <w:b/>
          <w:sz w:val="24"/>
          <w:szCs w:val="24"/>
        </w:rPr>
        <w:t>i exploatarea</w:t>
      </w:r>
      <w:r w:rsidRPr="00300F08">
        <w:rPr>
          <w:rFonts w:ascii="Book Antiqua" w:hAnsi="Book Antiqua" w:cs="Times New Roman"/>
          <w:b/>
          <w:sz w:val="24"/>
          <w:szCs w:val="24"/>
        </w:rPr>
        <w:t xml:space="preserve"> </w:t>
      </w:r>
      <w:r w:rsidRPr="00300F08">
        <w:rPr>
          <w:rFonts w:ascii="Book Antiqua" w:hAnsi="Book Antiqua" w:cs="Arial"/>
          <w:b/>
          <w:sz w:val="24"/>
          <w:szCs w:val="24"/>
        </w:rPr>
        <w:t xml:space="preserve">pe o suprafata de: 1943 mp – Proiectat Subteran si 37 mp - proiectat aerian, in vederea implementării lucrării: </w:t>
      </w:r>
      <w:r w:rsidRPr="00300F08">
        <w:rPr>
          <w:rFonts w:ascii="Book Antiqua" w:hAnsi="Book Antiqua" w:cs="Times New Roman"/>
          <w:b/>
          <w:sz w:val="24"/>
          <w:szCs w:val="24"/>
        </w:rPr>
        <w:t xml:space="preserve">,,Realizarea infrastructurii de broadband </w:t>
      </w:r>
      <w:r w:rsidRPr="00300F08">
        <w:rPr>
          <w:rFonts w:ascii="Book Antiqua" w:hAnsi="Times New Roman" w:cs="Times New Roman"/>
          <w:b/>
          <w:sz w:val="24"/>
          <w:szCs w:val="24"/>
        </w:rPr>
        <w:t>ș</w:t>
      </w:r>
      <w:r w:rsidRPr="00300F08">
        <w:rPr>
          <w:rFonts w:ascii="Book Antiqua" w:hAnsi="Book Antiqua" w:cs="Times New Roman"/>
          <w:b/>
          <w:sz w:val="24"/>
          <w:szCs w:val="24"/>
        </w:rPr>
        <w:t>i racordarea la re</w:t>
      </w:r>
      <w:r w:rsidRPr="00300F08">
        <w:rPr>
          <w:rFonts w:ascii="Book Antiqua" w:hAnsi="Times New Roman" w:cs="Times New Roman"/>
          <w:b/>
          <w:sz w:val="24"/>
          <w:szCs w:val="24"/>
        </w:rPr>
        <w:t>ț</w:t>
      </w:r>
      <w:r w:rsidRPr="00300F08">
        <w:rPr>
          <w:rFonts w:ascii="Book Antiqua" w:hAnsi="Book Antiqua" w:cs="Times New Roman"/>
          <w:b/>
          <w:sz w:val="24"/>
          <w:szCs w:val="24"/>
        </w:rPr>
        <w:t>eaua de energie electrică existentă printr-un bran</w:t>
      </w:r>
      <w:r w:rsidRPr="00300F08">
        <w:rPr>
          <w:rFonts w:ascii="Book Antiqua" w:hAnsi="Times New Roman" w:cs="Times New Roman"/>
          <w:b/>
          <w:sz w:val="24"/>
          <w:szCs w:val="24"/>
        </w:rPr>
        <w:t>ș</w:t>
      </w:r>
      <w:r w:rsidRPr="00300F08">
        <w:rPr>
          <w:rFonts w:ascii="Book Antiqua" w:hAnsi="Book Antiqua" w:cs="Times New Roman"/>
          <w:b/>
          <w:sz w:val="24"/>
          <w:szCs w:val="24"/>
        </w:rPr>
        <w:t>ament nou în jude</w:t>
      </w:r>
      <w:r w:rsidRPr="00300F08">
        <w:rPr>
          <w:rFonts w:ascii="Book Antiqua" w:hAnsi="Times New Roman" w:cs="Times New Roman"/>
          <w:b/>
          <w:sz w:val="24"/>
          <w:szCs w:val="24"/>
        </w:rPr>
        <w:t>ț</w:t>
      </w:r>
      <w:r w:rsidRPr="00300F08">
        <w:rPr>
          <w:rFonts w:ascii="Book Antiqua" w:hAnsi="Book Antiqua" w:cs="Times New Roman"/>
          <w:b/>
          <w:sz w:val="24"/>
          <w:szCs w:val="24"/>
        </w:rPr>
        <w:t>ul Bacău, UAT Glavanesti, localitatea Putredeni”</w:t>
      </w:r>
      <w:r w:rsidRPr="00300F08">
        <w:rPr>
          <w:rFonts w:ascii="Book Antiqua" w:hAnsi="Book Antiqua" w:cs="Arial"/>
          <w:b/>
          <w:sz w:val="24"/>
          <w:szCs w:val="24"/>
        </w:rPr>
        <w:t>.</w:t>
      </w:r>
    </w:p>
    <w:p w:rsidR="004434D2" w:rsidRPr="00300F08" w:rsidRDefault="004434D2" w:rsidP="004434D2">
      <w:pPr>
        <w:spacing w:after="0" w:line="240" w:lineRule="auto"/>
        <w:jc w:val="right"/>
        <w:rPr>
          <w:rFonts w:ascii="Book Antiqua" w:hAnsi="Book Antiqua" w:cs="Times New Roman"/>
          <w:b/>
          <w:sz w:val="24"/>
          <w:szCs w:val="24"/>
        </w:rPr>
      </w:pPr>
      <w:r w:rsidRPr="00300F08">
        <w:rPr>
          <w:rFonts w:ascii="Book Antiqua" w:hAnsi="Book Antiqua" w:cs="Times New Roman"/>
          <w:b/>
          <w:sz w:val="24"/>
          <w:szCs w:val="24"/>
        </w:rPr>
        <w:t>Initiator: primarul Comunei Glavanesti;</w:t>
      </w:r>
    </w:p>
    <w:p w:rsidR="004434D2" w:rsidRPr="00300F08" w:rsidRDefault="004434D2" w:rsidP="004434D2">
      <w:pPr>
        <w:spacing w:after="0" w:line="240" w:lineRule="auto"/>
        <w:rPr>
          <w:rFonts w:ascii="Book Antiqua" w:hAnsi="Book Antiqua" w:cs="Times New Roman"/>
          <w:b/>
          <w:sz w:val="24"/>
          <w:szCs w:val="24"/>
        </w:rPr>
      </w:pPr>
      <w:r w:rsidRPr="00300F08">
        <w:rPr>
          <w:rFonts w:ascii="Book Antiqua" w:hAnsi="Book Antiqua" w:cs="Tahoma"/>
          <w:b/>
          <w:sz w:val="24"/>
          <w:szCs w:val="24"/>
        </w:rPr>
        <w:t xml:space="preserve">            5</w:t>
      </w:r>
      <w:r w:rsidRPr="00300F08">
        <w:rPr>
          <w:rFonts w:ascii="Book Antiqua" w:hAnsi="Book Antiqua"/>
          <w:b/>
          <w:sz w:val="24"/>
          <w:szCs w:val="24"/>
        </w:rPr>
        <w:t xml:space="preserve">. Proiect de hotarare </w:t>
      </w:r>
      <w:r w:rsidRPr="00300F08">
        <w:rPr>
          <w:rFonts w:ascii="Book Antiqua" w:hAnsi="Book Antiqua" w:cs="Times New Roman"/>
          <w:b/>
          <w:sz w:val="24"/>
          <w:szCs w:val="24"/>
        </w:rPr>
        <w:t>privind aprobarea Strategiei Tarifare 2026-2030 si actualizarea pretului pentru apa potabila furnizata si a tarifului pentru apele uzate menajere preluate de canalizare prin  Consiliul local Glavanesti Serviciul Apa-Canal</w:t>
      </w:r>
    </w:p>
    <w:p w:rsidR="004434D2" w:rsidRPr="00300F08" w:rsidRDefault="004434D2" w:rsidP="004434D2">
      <w:pPr>
        <w:spacing w:after="0" w:line="240" w:lineRule="auto"/>
        <w:jc w:val="right"/>
        <w:rPr>
          <w:rFonts w:ascii="Book Antiqua" w:hAnsi="Book Antiqua" w:cs="Times New Roman"/>
          <w:b/>
          <w:sz w:val="24"/>
          <w:szCs w:val="24"/>
        </w:rPr>
      </w:pPr>
      <w:r w:rsidRPr="00300F08">
        <w:rPr>
          <w:rFonts w:ascii="Book Antiqua" w:hAnsi="Book Antiqua" w:cs="Times New Roman"/>
          <w:b/>
          <w:sz w:val="24"/>
          <w:szCs w:val="24"/>
        </w:rPr>
        <w:t>Initiator: primarul Comunei Glavanesti;</w:t>
      </w:r>
    </w:p>
    <w:p w:rsidR="004434D2" w:rsidRPr="00300F08" w:rsidRDefault="004434D2" w:rsidP="004434D2">
      <w:pPr>
        <w:pStyle w:val="NoSpacing"/>
        <w:jc w:val="both"/>
        <w:rPr>
          <w:rFonts w:ascii="Book Antiqua" w:hAnsi="Book Antiqua"/>
          <w:sz w:val="24"/>
          <w:szCs w:val="24"/>
          <w:lang w:val="fr-FR"/>
        </w:rPr>
      </w:pPr>
      <w:r w:rsidRPr="00300F08">
        <w:rPr>
          <w:rFonts w:ascii="Book Antiqua" w:hAnsi="Book Antiqua" w:cs="Tahoma"/>
          <w:b/>
          <w:sz w:val="24"/>
          <w:szCs w:val="24"/>
        </w:rPr>
        <w:t xml:space="preserve">           6</w:t>
      </w:r>
      <w:r w:rsidRPr="00300F08">
        <w:rPr>
          <w:rFonts w:ascii="Book Antiqua" w:hAnsi="Book Antiqua"/>
          <w:b/>
          <w:sz w:val="24"/>
          <w:szCs w:val="24"/>
        </w:rPr>
        <w:t xml:space="preserve">. Proiect de hotarare </w:t>
      </w:r>
      <w:r w:rsidRPr="00300F08">
        <w:rPr>
          <w:rFonts w:ascii="Book Antiqua" w:hAnsi="Book Antiqua"/>
          <w:b/>
          <w:bCs/>
          <w:sz w:val="24"/>
          <w:szCs w:val="24"/>
        </w:rPr>
        <w:t xml:space="preserve">privind alegerea Presedintelui de sedinta a Consiliului local al comunei    Glavanesti, judetul Bacau pentru perioada </w:t>
      </w:r>
      <w:proofErr w:type="spellStart"/>
      <w:r w:rsidRPr="00300F08">
        <w:rPr>
          <w:rFonts w:ascii="Book Antiqua" w:hAnsi="Book Antiqua"/>
          <w:b/>
          <w:sz w:val="24"/>
          <w:szCs w:val="24"/>
          <w:lang w:val="fr-FR"/>
        </w:rPr>
        <w:t>februarie</w:t>
      </w:r>
      <w:proofErr w:type="spellEnd"/>
      <w:r w:rsidRPr="00300F08">
        <w:rPr>
          <w:rFonts w:ascii="Book Antiqua" w:hAnsi="Book Antiqua"/>
          <w:b/>
          <w:sz w:val="24"/>
          <w:szCs w:val="24"/>
          <w:lang w:val="fr-FR"/>
        </w:rPr>
        <w:t xml:space="preserve">, </w:t>
      </w:r>
      <w:proofErr w:type="spellStart"/>
      <w:r w:rsidRPr="00300F08">
        <w:rPr>
          <w:rFonts w:ascii="Book Antiqua" w:hAnsi="Book Antiqua"/>
          <w:b/>
          <w:sz w:val="24"/>
          <w:szCs w:val="24"/>
          <w:lang w:val="fr-FR"/>
        </w:rPr>
        <w:t>martie</w:t>
      </w:r>
      <w:proofErr w:type="spellEnd"/>
      <w:r w:rsidRPr="00300F08">
        <w:rPr>
          <w:rFonts w:ascii="Book Antiqua" w:hAnsi="Book Antiqua"/>
          <w:b/>
          <w:sz w:val="24"/>
          <w:szCs w:val="24"/>
          <w:lang w:val="fr-FR"/>
        </w:rPr>
        <w:t xml:space="preserve"> si </w:t>
      </w:r>
      <w:proofErr w:type="spellStart"/>
      <w:r w:rsidRPr="00300F08">
        <w:rPr>
          <w:rFonts w:ascii="Book Antiqua" w:hAnsi="Book Antiqua"/>
          <w:b/>
          <w:sz w:val="24"/>
          <w:szCs w:val="24"/>
          <w:lang w:val="fr-FR"/>
        </w:rPr>
        <w:t>aprilie</w:t>
      </w:r>
      <w:proofErr w:type="spellEnd"/>
      <w:r w:rsidRPr="00300F08">
        <w:rPr>
          <w:rFonts w:ascii="Book Antiqua" w:hAnsi="Book Antiqua"/>
          <w:b/>
          <w:sz w:val="24"/>
          <w:szCs w:val="24"/>
          <w:lang w:val="fr-FR"/>
        </w:rPr>
        <w:t xml:space="preserve"> 2026</w:t>
      </w:r>
    </w:p>
    <w:p w:rsidR="004434D2" w:rsidRPr="00300F08" w:rsidRDefault="004434D2" w:rsidP="004434D2">
      <w:pPr>
        <w:spacing w:after="0" w:line="240" w:lineRule="auto"/>
        <w:jc w:val="right"/>
        <w:rPr>
          <w:rFonts w:ascii="Book Antiqua" w:hAnsi="Book Antiqua" w:cs="Times New Roman"/>
          <w:b/>
          <w:sz w:val="24"/>
          <w:szCs w:val="24"/>
        </w:rPr>
      </w:pPr>
      <w:r w:rsidRPr="00300F08">
        <w:rPr>
          <w:rFonts w:ascii="Book Antiqua" w:hAnsi="Book Antiqua" w:cs="Times New Roman"/>
          <w:b/>
          <w:sz w:val="24"/>
          <w:szCs w:val="24"/>
        </w:rPr>
        <w:t>Initiator: primarul Comunei Glavanesti;</w:t>
      </w:r>
    </w:p>
    <w:p w:rsidR="004434D2" w:rsidRPr="00300F08" w:rsidRDefault="004434D2" w:rsidP="004434D2">
      <w:pPr>
        <w:tabs>
          <w:tab w:val="left" w:pos="7470"/>
        </w:tabs>
        <w:spacing w:after="0" w:line="240" w:lineRule="auto"/>
        <w:jc w:val="both"/>
        <w:rPr>
          <w:rFonts w:ascii="Book Antiqua" w:hAnsi="Book Antiqua" w:cs="Times New Roman"/>
          <w:b/>
          <w:sz w:val="24"/>
          <w:szCs w:val="24"/>
        </w:rPr>
      </w:pPr>
      <w:r w:rsidRPr="00300F08">
        <w:rPr>
          <w:rFonts w:ascii="Book Antiqua" w:hAnsi="Book Antiqua" w:cs="Times New Roman"/>
          <w:b/>
          <w:sz w:val="24"/>
          <w:szCs w:val="24"/>
        </w:rPr>
        <w:t xml:space="preserve">            7. Diverse</w:t>
      </w:r>
      <w:r w:rsidRPr="00300F08">
        <w:rPr>
          <w:rFonts w:ascii="Book Antiqua" w:hAnsi="Book Antiqua" w:cs="Times New Roman"/>
          <w:b/>
          <w:sz w:val="24"/>
          <w:szCs w:val="24"/>
        </w:rPr>
        <w:tab/>
      </w:r>
    </w:p>
    <w:p w:rsidR="004434D2" w:rsidRPr="00300F08" w:rsidRDefault="004434D2" w:rsidP="004434D2">
      <w:pPr>
        <w:spacing w:after="0" w:line="240" w:lineRule="auto"/>
        <w:jc w:val="both"/>
        <w:rPr>
          <w:rFonts w:ascii="Book Antiqua" w:hAnsi="Book Antiqua" w:cs="Times New Roman"/>
          <w:b/>
          <w:sz w:val="24"/>
          <w:szCs w:val="24"/>
        </w:rPr>
      </w:pPr>
    </w:p>
    <w:p w:rsidR="00A556C4" w:rsidRPr="00300F08" w:rsidRDefault="00A556C4" w:rsidP="00A556C4">
      <w:pPr>
        <w:spacing w:after="0" w:line="240" w:lineRule="auto"/>
        <w:jc w:val="both"/>
        <w:rPr>
          <w:rFonts w:ascii="Book Antiqua" w:hAnsi="Book Antiqua"/>
          <w:sz w:val="24"/>
          <w:szCs w:val="24"/>
          <w:lang w:val="it-IT"/>
        </w:rPr>
      </w:pPr>
    </w:p>
    <w:p w:rsidR="00A556C4" w:rsidRPr="00300F08" w:rsidRDefault="00A556C4" w:rsidP="00A556C4">
      <w:pPr>
        <w:spacing w:after="0" w:line="240" w:lineRule="auto"/>
        <w:jc w:val="both"/>
        <w:rPr>
          <w:rFonts w:ascii="Book Antiqua" w:hAnsi="Book Antiqua"/>
          <w:sz w:val="24"/>
          <w:szCs w:val="24"/>
          <w:lang w:val="it-IT"/>
        </w:rPr>
      </w:pPr>
    </w:p>
    <w:p w:rsidR="005F0548" w:rsidRPr="00300F08" w:rsidRDefault="005F0548" w:rsidP="00A556C4">
      <w:pPr>
        <w:spacing w:after="0" w:line="240" w:lineRule="auto"/>
        <w:jc w:val="both"/>
        <w:rPr>
          <w:rFonts w:ascii="Book Antiqua" w:hAnsi="Book Antiqua"/>
          <w:sz w:val="24"/>
          <w:szCs w:val="24"/>
          <w:lang w:val="it-IT"/>
        </w:rPr>
      </w:pPr>
      <w:r w:rsidRPr="00300F08">
        <w:rPr>
          <w:rFonts w:ascii="Book Antiqua" w:hAnsi="Book Antiqua"/>
          <w:sz w:val="24"/>
          <w:szCs w:val="24"/>
          <w:lang w:val="it-IT"/>
        </w:rPr>
        <w:t xml:space="preserve">Nemaifiind alte probleme </w:t>
      </w:r>
      <w:r w:rsidR="009E0448" w:rsidRPr="00300F08">
        <w:rPr>
          <w:rFonts w:ascii="Book Antiqua" w:hAnsi="Book Antiqua"/>
          <w:sz w:val="24"/>
          <w:szCs w:val="24"/>
          <w:lang w:val="it-IT"/>
        </w:rPr>
        <w:t xml:space="preserve">se </w:t>
      </w:r>
      <w:r w:rsidRPr="00300F08">
        <w:rPr>
          <w:rFonts w:ascii="Book Antiqua" w:hAnsi="Book Antiqua"/>
          <w:sz w:val="24"/>
          <w:szCs w:val="24"/>
          <w:lang w:val="it-IT"/>
        </w:rPr>
        <w:t>supun</w:t>
      </w:r>
      <w:r w:rsidR="009E0448" w:rsidRPr="00300F08">
        <w:rPr>
          <w:rFonts w:ascii="Book Antiqua" w:hAnsi="Book Antiqua"/>
          <w:sz w:val="24"/>
          <w:szCs w:val="24"/>
          <w:lang w:val="it-IT"/>
        </w:rPr>
        <w:t>e</w:t>
      </w:r>
      <w:r w:rsidRPr="00300F08">
        <w:rPr>
          <w:rFonts w:ascii="Book Antiqua" w:hAnsi="Book Antiqua"/>
          <w:sz w:val="24"/>
          <w:szCs w:val="24"/>
          <w:lang w:val="it-IT"/>
        </w:rPr>
        <w:t xml:space="preserve"> aprobarii</w:t>
      </w:r>
      <w:r w:rsidR="00084670" w:rsidRPr="00300F08">
        <w:rPr>
          <w:rFonts w:ascii="Book Antiqua" w:hAnsi="Book Antiqua"/>
          <w:sz w:val="24"/>
          <w:szCs w:val="24"/>
          <w:lang w:val="it-IT"/>
        </w:rPr>
        <w:t xml:space="preserve"> </w:t>
      </w:r>
      <w:r w:rsidRPr="00300F08">
        <w:rPr>
          <w:rFonts w:ascii="Book Antiqua" w:hAnsi="Book Antiqua"/>
          <w:sz w:val="24"/>
          <w:szCs w:val="24"/>
          <w:lang w:val="it-IT"/>
        </w:rPr>
        <w:t>ordine</w:t>
      </w:r>
      <w:r w:rsidR="00084670" w:rsidRPr="00300F08">
        <w:rPr>
          <w:rFonts w:ascii="Book Antiqua" w:hAnsi="Book Antiqua"/>
          <w:sz w:val="24"/>
          <w:szCs w:val="24"/>
          <w:lang w:val="it-IT"/>
        </w:rPr>
        <w:t xml:space="preserve">a </w:t>
      </w:r>
      <w:r w:rsidR="002661F1" w:rsidRPr="00300F08">
        <w:rPr>
          <w:rFonts w:ascii="Book Antiqua" w:hAnsi="Book Antiqua"/>
          <w:sz w:val="24"/>
          <w:szCs w:val="24"/>
          <w:lang w:val="it-IT"/>
        </w:rPr>
        <w:t xml:space="preserve"> de zi</w:t>
      </w:r>
      <w:r w:rsidRPr="00300F08">
        <w:rPr>
          <w:rFonts w:ascii="Book Antiqua" w:hAnsi="Book Antiqua"/>
          <w:sz w:val="24"/>
          <w:szCs w:val="24"/>
          <w:lang w:val="it-IT"/>
        </w:rPr>
        <w:t>:</w:t>
      </w:r>
    </w:p>
    <w:p w:rsidR="001F108B" w:rsidRPr="00300F08" w:rsidRDefault="005F0548" w:rsidP="00F45F7B">
      <w:pPr>
        <w:pStyle w:val="NoSpacing"/>
        <w:numPr>
          <w:ilvl w:val="0"/>
          <w:numId w:val="1"/>
        </w:numPr>
        <w:ind w:left="0" w:firstLine="0"/>
        <w:jc w:val="both"/>
        <w:rPr>
          <w:rFonts w:ascii="Book Antiqua" w:hAnsi="Book Antiqua"/>
          <w:sz w:val="24"/>
          <w:szCs w:val="24"/>
          <w:lang w:val="it-IT"/>
        </w:rPr>
      </w:pPr>
      <w:r w:rsidRPr="00300F08">
        <w:rPr>
          <w:rFonts w:ascii="Book Antiqua" w:hAnsi="Book Antiqua"/>
          <w:sz w:val="24"/>
          <w:szCs w:val="24"/>
          <w:lang w:val="it-IT"/>
        </w:rPr>
        <w:t xml:space="preserve">Voturi pentru – </w:t>
      </w:r>
      <w:r w:rsidR="004434D2" w:rsidRPr="00300F08">
        <w:rPr>
          <w:rFonts w:ascii="Book Antiqua" w:hAnsi="Book Antiqua"/>
          <w:sz w:val="24"/>
          <w:szCs w:val="24"/>
          <w:lang w:val="it-IT"/>
        </w:rPr>
        <w:t>8</w:t>
      </w:r>
      <w:r w:rsidRPr="00300F08">
        <w:rPr>
          <w:rFonts w:ascii="Book Antiqua" w:hAnsi="Book Antiqua"/>
          <w:sz w:val="24"/>
          <w:szCs w:val="24"/>
          <w:lang w:val="it-IT"/>
        </w:rPr>
        <w:t>;</w:t>
      </w:r>
      <w:r w:rsidR="00C5792C" w:rsidRPr="00300F08">
        <w:rPr>
          <w:rFonts w:ascii="Book Antiqua" w:hAnsi="Book Antiqua"/>
          <w:sz w:val="24"/>
          <w:szCs w:val="24"/>
          <w:lang w:val="it-IT"/>
        </w:rPr>
        <w:t xml:space="preserve">     - Voturi impotriva  ‘- ‘</w:t>
      </w:r>
    </w:p>
    <w:p w:rsidR="002661F1" w:rsidRPr="00300F08" w:rsidRDefault="001F108B" w:rsidP="00F45F7B">
      <w:pPr>
        <w:pStyle w:val="NoSpacing"/>
        <w:jc w:val="both"/>
        <w:rPr>
          <w:rFonts w:ascii="Book Antiqua" w:hAnsi="Book Antiqua"/>
          <w:sz w:val="24"/>
          <w:szCs w:val="24"/>
          <w:lang w:val="it-IT"/>
        </w:rPr>
      </w:pPr>
      <w:r w:rsidRPr="00300F08">
        <w:rPr>
          <w:rFonts w:ascii="Book Antiqua" w:hAnsi="Book Antiqua"/>
          <w:sz w:val="24"/>
          <w:szCs w:val="24"/>
          <w:lang w:val="it-IT"/>
        </w:rPr>
        <w:t xml:space="preserve">         </w:t>
      </w:r>
      <w:r w:rsidR="00F00BB0" w:rsidRPr="00300F08">
        <w:rPr>
          <w:rFonts w:ascii="Book Antiqua" w:hAnsi="Book Antiqua"/>
          <w:sz w:val="24"/>
          <w:szCs w:val="24"/>
          <w:lang w:val="it-IT"/>
        </w:rPr>
        <w:t xml:space="preserve"> </w:t>
      </w:r>
    </w:p>
    <w:p w:rsidR="000F49FF" w:rsidRPr="00300F08" w:rsidRDefault="002661F1" w:rsidP="00F45F7B">
      <w:pPr>
        <w:pStyle w:val="NoSpacing"/>
        <w:jc w:val="both"/>
        <w:rPr>
          <w:rFonts w:ascii="Book Antiqua" w:eastAsia="Times New Roman" w:hAnsi="Book Antiqua"/>
          <w:sz w:val="24"/>
          <w:szCs w:val="24"/>
          <w:lang w:val="it-IT"/>
        </w:rPr>
      </w:pPr>
      <w:r w:rsidRPr="00300F08">
        <w:rPr>
          <w:rFonts w:ascii="Book Antiqua" w:hAnsi="Book Antiqua"/>
          <w:sz w:val="24"/>
          <w:szCs w:val="24"/>
          <w:lang w:val="it-IT"/>
        </w:rPr>
        <w:t xml:space="preserve">            </w:t>
      </w:r>
      <w:r w:rsidR="00F00BB0" w:rsidRPr="00300F08">
        <w:rPr>
          <w:rFonts w:ascii="Book Antiqua" w:hAnsi="Book Antiqua"/>
          <w:sz w:val="24"/>
          <w:szCs w:val="24"/>
        </w:rPr>
        <w:t xml:space="preserve">Înainte de începerea lucrărilor şedinţei, se supune la vot aprobarea </w:t>
      </w:r>
      <w:r w:rsidR="00536551" w:rsidRPr="00300F08">
        <w:rPr>
          <w:rFonts w:ascii="Book Antiqua" w:hAnsi="Book Antiqua"/>
          <w:b/>
          <w:sz w:val="24"/>
          <w:szCs w:val="24"/>
        </w:rPr>
        <w:t xml:space="preserve">procesului  verbal de la sedinta din data de </w:t>
      </w:r>
      <w:r w:rsidR="004434D2" w:rsidRPr="00300F08">
        <w:rPr>
          <w:rFonts w:ascii="Book Antiqua" w:hAnsi="Book Antiqua"/>
          <w:b/>
          <w:sz w:val="24"/>
          <w:szCs w:val="24"/>
        </w:rPr>
        <w:t>22.01.2026</w:t>
      </w:r>
      <w:r w:rsidR="00551488" w:rsidRPr="00300F08">
        <w:rPr>
          <w:rFonts w:ascii="Book Antiqua" w:hAnsi="Book Antiqua"/>
          <w:b/>
          <w:sz w:val="24"/>
          <w:szCs w:val="24"/>
        </w:rPr>
        <w:t>,</w:t>
      </w:r>
      <w:r w:rsidR="001F108B" w:rsidRPr="00300F08">
        <w:rPr>
          <w:rFonts w:ascii="Book Antiqua" w:hAnsi="Book Antiqua"/>
          <w:b/>
          <w:sz w:val="24"/>
          <w:szCs w:val="24"/>
        </w:rPr>
        <w:t xml:space="preserve"> </w:t>
      </w:r>
      <w:r w:rsidR="00F00BB0" w:rsidRPr="00300F08">
        <w:rPr>
          <w:rFonts w:ascii="Book Antiqua" w:hAnsi="Book Antiqua"/>
          <w:sz w:val="24"/>
          <w:szCs w:val="24"/>
        </w:rPr>
        <w:t xml:space="preserve">care a fost pus la dispozitia domnilor consilieri in timp util si </w:t>
      </w:r>
      <w:r w:rsidR="00A556C4" w:rsidRPr="00300F08">
        <w:rPr>
          <w:rFonts w:ascii="Book Antiqua" w:hAnsi="Book Antiqua"/>
          <w:sz w:val="24"/>
          <w:szCs w:val="24"/>
        </w:rPr>
        <w:t>este</w:t>
      </w:r>
      <w:r w:rsidR="00CC37A6" w:rsidRPr="00300F08">
        <w:rPr>
          <w:rFonts w:ascii="Book Antiqua" w:hAnsi="Book Antiqua"/>
          <w:sz w:val="24"/>
          <w:szCs w:val="24"/>
        </w:rPr>
        <w:t xml:space="preserve"> </w:t>
      </w:r>
      <w:r w:rsidR="00F00BB0" w:rsidRPr="00300F08">
        <w:rPr>
          <w:rFonts w:ascii="Book Antiqua" w:hAnsi="Book Antiqua"/>
          <w:sz w:val="24"/>
          <w:szCs w:val="24"/>
        </w:rPr>
        <w:t>aprobat in unanimitate.</w:t>
      </w:r>
      <w:r w:rsidR="00F00BB0" w:rsidRPr="00300F08">
        <w:rPr>
          <w:rFonts w:ascii="Book Antiqua" w:hAnsi="Book Antiqua"/>
          <w:sz w:val="24"/>
          <w:szCs w:val="24"/>
          <w:lang w:val="it-IT"/>
        </w:rPr>
        <w:t xml:space="preserve">          </w:t>
      </w:r>
      <w:r w:rsidR="00F00BB0" w:rsidRPr="00300F08">
        <w:rPr>
          <w:rFonts w:ascii="Book Antiqua" w:hAnsi="Book Antiqua"/>
          <w:sz w:val="24"/>
          <w:szCs w:val="24"/>
        </w:rPr>
        <w:t xml:space="preserve">  </w:t>
      </w:r>
      <w:r w:rsidR="00EA4197" w:rsidRPr="00300F08">
        <w:rPr>
          <w:rFonts w:ascii="Book Antiqua" w:hAnsi="Book Antiqua"/>
          <w:sz w:val="24"/>
          <w:szCs w:val="24"/>
          <w:lang w:val="it-IT"/>
        </w:rPr>
        <w:t xml:space="preserve">     </w:t>
      </w:r>
      <w:r w:rsidR="00C5792C" w:rsidRPr="00300F08">
        <w:rPr>
          <w:rFonts w:ascii="Book Antiqua" w:hAnsi="Book Antiqua"/>
          <w:sz w:val="24"/>
          <w:szCs w:val="24"/>
          <w:lang w:val="it-IT"/>
        </w:rPr>
        <w:t xml:space="preserve">     </w:t>
      </w:r>
      <w:r w:rsidR="00C92B00" w:rsidRPr="00300F08">
        <w:rPr>
          <w:rFonts w:ascii="Book Antiqua" w:hAnsi="Book Antiqua"/>
          <w:sz w:val="24"/>
          <w:szCs w:val="24"/>
          <w:lang w:val="it-IT"/>
        </w:rPr>
        <w:t xml:space="preserve"> </w:t>
      </w:r>
      <w:r w:rsidR="00F00BB0" w:rsidRPr="00300F08">
        <w:rPr>
          <w:rFonts w:ascii="Book Antiqua" w:hAnsi="Book Antiqua"/>
          <w:sz w:val="24"/>
          <w:szCs w:val="24"/>
          <w:lang w:val="it-IT"/>
        </w:rPr>
        <w:t xml:space="preserve"> </w:t>
      </w:r>
    </w:p>
    <w:p w:rsidR="006D5369" w:rsidRPr="00300F08" w:rsidRDefault="000F49FF" w:rsidP="006D5369">
      <w:pPr>
        <w:pStyle w:val="Default"/>
        <w:jc w:val="both"/>
        <w:rPr>
          <w:rFonts w:ascii="Book Antiqua" w:hAnsi="Book Antiqua"/>
          <w:lang w:val="it-IT"/>
        </w:rPr>
      </w:pPr>
      <w:r w:rsidRPr="00300F08">
        <w:rPr>
          <w:rFonts w:ascii="Book Antiqua" w:hAnsi="Book Antiqua"/>
          <w:lang w:val="it-IT"/>
        </w:rPr>
        <w:t xml:space="preserve">            </w:t>
      </w:r>
    </w:p>
    <w:p w:rsidR="004434D2" w:rsidRPr="00300F08" w:rsidRDefault="006D5369" w:rsidP="004434D2">
      <w:pPr>
        <w:autoSpaceDE w:val="0"/>
        <w:autoSpaceDN w:val="0"/>
        <w:adjustRightInd w:val="0"/>
        <w:spacing w:after="0" w:line="240" w:lineRule="auto"/>
        <w:jc w:val="both"/>
        <w:rPr>
          <w:rFonts w:ascii="Book Antiqua" w:hAnsi="Book Antiqua" w:cs="Arial"/>
          <w:b/>
          <w:sz w:val="24"/>
          <w:szCs w:val="24"/>
        </w:rPr>
      </w:pPr>
      <w:r w:rsidRPr="00300F08">
        <w:rPr>
          <w:rFonts w:ascii="Book Antiqua" w:hAnsi="Book Antiqua"/>
          <w:sz w:val="24"/>
          <w:szCs w:val="24"/>
          <w:lang w:val="it-IT"/>
        </w:rPr>
        <w:t xml:space="preserve">           </w:t>
      </w:r>
      <w:r w:rsidR="00E70175" w:rsidRPr="00300F08">
        <w:rPr>
          <w:rFonts w:ascii="Book Antiqua" w:hAnsi="Book Antiqua"/>
          <w:sz w:val="24"/>
          <w:szCs w:val="24"/>
          <w:lang w:val="it-IT"/>
        </w:rPr>
        <w:t xml:space="preserve"> </w:t>
      </w:r>
      <w:r w:rsidR="00096F3B" w:rsidRPr="00300F08">
        <w:rPr>
          <w:rFonts w:ascii="Book Antiqua" w:hAnsi="Book Antiqua"/>
          <w:sz w:val="24"/>
          <w:szCs w:val="24"/>
          <w:lang w:val="it-IT"/>
        </w:rPr>
        <w:t>Se pune în  discuţie </w:t>
      </w:r>
      <w:r w:rsidR="00096F3B" w:rsidRPr="00300F08">
        <w:rPr>
          <w:rFonts w:ascii="Book Antiqua" w:hAnsi="Book Antiqua"/>
          <w:b/>
          <w:sz w:val="24"/>
          <w:szCs w:val="24"/>
          <w:lang w:val="it-IT"/>
        </w:rPr>
        <w:t>punctul 3</w:t>
      </w:r>
      <w:r w:rsidR="00096F3B" w:rsidRPr="00300F08">
        <w:rPr>
          <w:rFonts w:ascii="Book Antiqua" w:hAnsi="Book Antiqua"/>
          <w:sz w:val="24"/>
          <w:szCs w:val="24"/>
          <w:lang w:val="it-IT"/>
        </w:rPr>
        <w:t xml:space="preserve"> de pe ordinea de zi </w:t>
      </w:r>
      <w:r w:rsidR="004434D2" w:rsidRPr="00300F08">
        <w:rPr>
          <w:rFonts w:ascii="Book Antiqua" w:hAnsi="Book Antiqua"/>
          <w:b/>
          <w:sz w:val="24"/>
          <w:szCs w:val="24"/>
        </w:rPr>
        <w:t xml:space="preserve">Proiect de hotarare </w:t>
      </w:r>
      <w:r w:rsidR="004434D2" w:rsidRPr="00300F08">
        <w:rPr>
          <w:rFonts w:ascii="Book Antiqua" w:eastAsia="Times New Roman" w:hAnsi="Book Antiqua" w:cs="Times New Roman"/>
          <w:b/>
          <w:sz w:val="24"/>
          <w:szCs w:val="24"/>
        </w:rPr>
        <w:t xml:space="preserve">privind constituirea dreptului de utilizare si </w:t>
      </w:r>
      <w:r w:rsidR="004434D2" w:rsidRPr="00300F08">
        <w:rPr>
          <w:rFonts w:ascii="Book Antiqua" w:hAnsi="Book Antiqua" w:cs="Times New Roman"/>
          <w:b/>
          <w:sz w:val="24"/>
          <w:szCs w:val="24"/>
        </w:rPr>
        <w:t>acces pe proprietatea publică a comunei Glavanesti, sat Muncelu, judetul Bacău, pentru S.C. Ines Group S.R.L. Bucure</w:t>
      </w:r>
      <w:r w:rsidR="004434D2" w:rsidRPr="00300F08">
        <w:rPr>
          <w:rFonts w:ascii="Book Antiqua" w:hAnsi="Times New Roman" w:cs="Times New Roman"/>
          <w:b/>
          <w:sz w:val="24"/>
          <w:szCs w:val="24"/>
        </w:rPr>
        <w:t>ș</w:t>
      </w:r>
      <w:r w:rsidR="004434D2" w:rsidRPr="00300F08">
        <w:rPr>
          <w:rFonts w:ascii="Book Antiqua" w:hAnsi="Book Antiqua" w:cs="Times New Roman"/>
          <w:b/>
          <w:sz w:val="24"/>
          <w:szCs w:val="24"/>
        </w:rPr>
        <w:t xml:space="preserve">ti, </w:t>
      </w:r>
      <w:r w:rsidR="004434D2" w:rsidRPr="00300F08">
        <w:rPr>
          <w:rFonts w:ascii="Book Antiqua" w:hAnsi="Book Antiqua" w:cs="Arial"/>
          <w:b/>
          <w:sz w:val="24"/>
          <w:szCs w:val="24"/>
        </w:rPr>
        <w:t>pentru operarea, între</w:t>
      </w:r>
      <w:r w:rsidR="004434D2" w:rsidRPr="00300F08">
        <w:rPr>
          <w:rFonts w:ascii="Book Antiqua" w:hAnsi="Arial" w:cs="Arial"/>
          <w:b/>
          <w:sz w:val="24"/>
          <w:szCs w:val="24"/>
        </w:rPr>
        <w:t>ț</w:t>
      </w:r>
      <w:r w:rsidR="004434D2" w:rsidRPr="00300F08">
        <w:rPr>
          <w:rFonts w:ascii="Book Antiqua" w:hAnsi="Book Antiqua" w:cs="Arial"/>
          <w:b/>
          <w:sz w:val="24"/>
          <w:szCs w:val="24"/>
        </w:rPr>
        <w:t xml:space="preserve">inerea </w:t>
      </w:r>
      <w:r w:rsidR="004434D2" w:rsidRPr="00300F08">
        <w:rPr>
          <w:rFonts w:ascii="Book Antiqua" w:hAnsi="Arial" w:cs="Arial"/>
          <w:b/>
          <w:sz w:val="24"/>
          <w:szCs w:val="24"/>
        </w:rPr>
        <w:t>ș</w:t>
      </w:r>
      <w:r w:rsidR="004434D2" w:rsidRPr="00300F08">
        <w:rPr>
          <w:rFonts w:ascii="Book Antiqua" w:hAnsi="Book Antiqua" w:cs="Arial"/>
          <w:b/>
          <w:sz w:val="24"/>
          <w:szCs w:val="24"/>
        </w:rPr>
        <w:t>i exploatarea</w:t>
      </w:r>
      <w:r w:rsidR="004434D2" w:rsidRPr="00300F08">
        <w:rPr>
          <w:rFonts w:ascii="Book Antiqua" w:hAnsi="Book Antiqua" w:cs="Times New Roman"/>
          <w:b/>
          <w:sz w:val="24"/>
          <w:szCs w:val="24"/>
        </w:rPr>
        <w:t xml:space="preserve"> </w:t>
      </w:r>
      <w:r w:rsidR="004434D2" w:rsidRPr="00300F08">
        <w:rPr>
          <w:rFonts w:ascii="Book Antiqua" w:hAnsi="Book Antiqua" w:cs="Arial"/>
          <w:b/>
          <w:sz w:val="24"/>
          <w:szCs w:val="24"/>
        </w:rPr>
        <w:t xml:space="preserve">pe o suprafata de: 462 mp – Proiectat Subteran si 448 mp - proiectat aerian, in vederea implementării lucrării: </w:t>
      </w:r>
      <w:r w:rsidR="004434D2" w:rsidRPr="00300F08">
        <w:rPr>
          <w:rFonts w:ascii="Book Antiqua" w:hAnsi="Book Antiqua" w:cs="Times New Roman"/>
          <w:b/>
          <w:sz w:val="24"/>
          <w:szCs w:val="24"/>
        </w:rPr>
        <w:t xml:space="preserve">,,Realizarea infrastructurii de broadband </w:t>
      </w:r>
      <w:r w:rsidR="004434D2" w:rsidRPr="00300F08">
        <w:rPr>
          <w:rFonts w:ascii="Book Antiqua" w:hAnsi="Times New Roman" w:cs="Times New Roman"/>
          <w:b/>
          <w:sz w:val="24"/>
          <w:szCs w:val="24"/>
        </w:rPr>
        <w:t>ș</w:t>
      </w:r>
      <w:r w:rsidR="004434D2" w:rsidRPr="00300F08">
        <w:rPr>
          <w:rFonts w:ascii="Book Antiqua" w:hAnsi="Book Antiqua" w:cs="Times New Roman"/>
          <w:b/>
          <w:sz w:val="24"/>
          <w:szCs w:val="24"/>
        </w:rPr>
        <w:t>i racordarea la re</w:t>
      </w:r>
      <w:r w:rsidR="004434D2" w:rsidRPr="00300F08">
        <w:rPr>
          <w:rFonts w:ascii="Book Antiqua" w:hAnsi="Times New Roman" w:cs="Times New Roman"/>
          <w:b/>
          <w:sz w:val="24"/>
          <w:szCs w:val="24"/>
        </w:rPr>
        <w:t>ț</w:t>
      </w:r>
      <w:r w:rsidR="004434D2" w:rsidRPr="00300F08">
        <w:rPr>
          <w:rFonts w:ascii="Book Antiqua" w:hAnsi="Book Antiqua" w:cs="Times New Roman"/>
          <w:b/>
          <w:sz w:val="24"/>
          <w:szCs w:val="24"/>
        </w:rPr>
        <w:t>eaua de energie electrică existentă printr-un bran</w:t>
      </w:r>
      <w:r w:rsidR="004434D2" w:rsidRPr="00300F08">
        <w:rPr>
          <w:rFonts w:ascii="Book Antiqua" w:hAnsi="Times New Roman" w:cs="Times New Roman"/>
          <w:b/>
          <w:sz w:val="24"/>
          <w:szCs w:val="24"/>
        </w:rPr>
        <w:t>ș</w:t>
      </w:r>
      <w:r w:rsidR="004434D2" w:rsidRPr="00300F08">
        <w:rPr>
          <w:rFonts w:ascii="Book Antiqua" w:hAnsi="Book Antiqua" w:cs="Times New Roman"/>
          <w:b/>
          <w:sz w:val="24"/>
          <w:szCs w:val="24"/>
        </w:rPr>
        <w:t>ament nou în jude</w:t>
      </w:r>
      <w:r w:rsidR="004434D2" w:rsidRPr="00300F08">
        <w:rPr>
          <w:rFonts w:ascii="Book Antiqua" w:hAnsi="Times New Roman" w:cs="Times New Roman"/>
          <w:b/>
          <w:sz w:val="24"/>
          <w:szCs w:val="24"/>
        </w:rPr>
        <w:t>ț</w:t>
      </w:r>
      <w:r w:rsidR="004434D2" w:rsidRPr="00300F08">
        <w:rPr>
          <w:rFonts w:ascii="Book Antiqua" w:hAnsi="Book Antiqua" w:cs="Times New Roman"/>
          <w:b/>
          <w:sz w:val="24"/>
          <w:szCs w:val="24"/>
        </w:rPr>
        <w:t>ul Bacău, UAT Glavanesti, localitatea Muncelu”</w:t>
      </w:r>
      <w:r w:rsidR="004434D2" w:rsidRPr="00300F08">
        <w:rPr>
          <w:rFonts w:ascii="Book Antiqua" w:hAnsi="Book Antiqua" w:cs="Arial"/>
          <w:b/>
          <w:sz w:val="24"/>
          <w:szCs w:val="24"/>
        </w:rPr>
        <w:t>.</w:t>
      </w:r>
    </w:p>
    <w:p w:rsidR="003853B1" w:rsidRPr="00300F08" w:rsidRDefault="00C87EFC" w:rsidP="00096F3B">
      <w:pPr>
        <w:pStyle w:val="NoSpacing"/>
        <w:jc w:val="both"/>
        <w:rPr>
          <w:rFonts w:ascii="Book Antiqua" w:hAnsi="Book Antiqua"/>
          <w:sz w:val="24"/>
          <w:szCs w:val="24"/>
        </w:rPr>
      </w:pPr>
      <w:r w:rsidRPr="00300F08">
        <w:rPr>
          <w:rFonts w:ascii="Book Antiqua" w:hAnsi="Book Antiqua"/>
          <w:b/>
          <w:sz w:val="24"/>
          <w:szCs w:val="24"/>
        </w:rPr>
        <w:t xml:space="preserve">           </w:t>
      </w:r>
      <w:r w:rsidR="00096F3B" w:rsidRPr="00300F08">
        <w:rPr>
          <w:rFonts w:ascii="Book Antiqua" w:hAnsi="Book Antiqua"/>
          <w:b/>
          <w:sz w:val="24"/>
          <w:szCs w:val="24"/>
        </w:rPr>
        <w:t>Discutii</w:t>
      </w:r>
      <w:r w:rsidR="00096F3B" w:rsidRPr="00300F08">
        <w:rPr>
          <w:rFonts w:ascii="Book Antiqua" w:hAnsi="Book Antiqua"/>
          <w:sz w:val="24"/>
          <w:szCs w:val="24"/>
        </w:rPr>
        <w:t xml:space="preserve">: </w:t>
      </w:r>
      <w:r w:rsidR="003853B1" w:rsidRPr="00300F08">
        <w:rPr>
          <w:rFonts w:ascii="Book Antiqua" w:hAnsi="Book Antiqua"/>
          <w:sz w:val="24"/>
          <w:szCs w:val="24"/>
        </w:rPr>
        <w:t>Doamna secretar</w:t>
      </w:r>
      <w:r w:rsidR="005426C9" w:rsidRPr="00300F08">
        <w:rPr>
          <w:rFonts w:ascii="Book Antiqua" w:hAnsi="Book Antiqua"/>
          <w:sz w:val="24"/>
          <w:szCs w:val="24"/>
        </w:rPr>
        <w:t xml:space="preserve"> </w:t>
      </w:r>
      <w:r w:rsidR="006D5369" w:rsidRPr="00300F08">
        <w:rPr>
          <w:rFonts w:ascii="Book Antiqua" w:hAnsi="Book Antiqua"/>
          <w:sz w:val="24"/>
          <w:szCs w:val="24"/>
        </w:rPr>
        <w:t>prezinta proiectul de hotarare</w:t>
      </w:r>
      <w:r w:rsidR="00E70175" w:rsidRPr="00300F08">
        <w:rPr>
          <w:rFonts w:ascii="Book Antiqua" w:hAnsi="Book Antiqua"/>
          <w:sz w:val="24"/>
          <w:szCs w:val="24"/>
        </w:rPr>
        <w:t>.</w:t>
      </w:r>
    </w:p>
    <w:p w:rsidR="00096F3B" w:rsidRPr="00300F08" w:rsidRDefault="00E70175" w:rsidP="00096F3B">
      <w:pPr>
        <w:pStyle w:val="NoSpacing"/>
        <w:jc w:val="both"/>
        <w:rPr>
          <w:rFonts w:ascii="Book Antiqua" w:hAnsi="Book Antiqua"/>
          <w:sz w:val="24"/>
          <w:szCs w:val="24"/>
        </w:rPr>
      </w:pPr>
      <w:r w:rsidRPr="00300F08">
        <w:rPr>
          <w:rFonts w:ascii="Book Antiqua" w:hAnsi="Book Antiqua"/>
          <w:sz w:val="24"/>
          <w:szCs w:val="24"/>
        </w:rPr>
        <w:t xml:space="preserve">         </w:t>
      </w:r>
      <w:r w:rsidR="00096F3B" w:rsidRPr="00300F08">
        <w:rPr>
          <w:rFonts w:ascii="Book Antiqua" w:hAnsi="Book Antiqua"/>
          <w:sz w:val="24"/>
          <w:szCs w:val="24"/>
        </w:rPr>
        <w:t xml:space="preserve">  </w:t>
      </w:r>
      <w:r w:rsidRPr="00300F08">
        <w:rPr>
          <w:rFonts w:ascii="Book Antiqua" w:hAnsi="Book Antiqua"/>
          <w:sz w:val="24"/>
          <w:szCs w:val="24"/>
        </w:rPr>
        <w:t xml:space="preserve"> </w:t>
      </w:r>
      <w:r w:rsidR="00096F3B" w:rsidRPr="00300F08">
        <w:rPr>
          <w:rFonts w:ascii="Book Antiqua" w:hAnsi="Book Antiqua"/>
          <w:sz w:val="24"/>
          <w:szCs w:val="24"/>
        </w:rPr>
        <w:t>Nu sunt discutii la acest proiect de hotarare.</w:t>
      </w:r>
    </w:p>
    <w:p w:rsidR="00096F3B" w:rsidRPr="00300F08" w:rsidRDefault="00E70175" w:rsidP="009C4F71">
      <w:pPr>
        <w:pStyle w:val="NoSpacing"/>
        <w:jc w:val="both"/>
        <w:rPr>
          <w:rFonts w:ascii="Book Antiqua" w:hAnsi="Book Antiqua"/>
          <w:sz w:val="24"/>
          <w:szCs w:val="24"/>
          <w:lang w:val="it-IT"/>
        </w:rPr>
      </w:pPr>
      <w:r w:rsidRPr="00300F08">
        <w:rPr>
          <w:rFonts w:ascii="Book Antiqua" w:hAnsi="Book Antiqua"/>
          <w:sz w:val="24"/>
          <w:szCs w:val="24"/>
        </w:rPr>
        <w:t xml:space="preserve">            </w:t>
      </w:r>
      <w:r w:rsidR="00096F3B" w:rsidRPr="00300F08">
        <w:rPr>
          <w:rFonts w:ascii="Book Antiqua" w:hAnsi="Book Antiqua"/>
          <w:sz w:val="24"/>
          <w:szCs w:val="24"/>
          <w:lang w:val="it-IT"/>
        </w:rPr>
        <w:t xml:space="preserve">Presedintele de sedinta consulta consilierii daca au fost facute amendamente de fond sau de redactare, nefiind,  se supune la vot proiectul de hotărâre şi cu un numar de </w:t>
      </w:r>
      <w:r w:rsidR="003560D1" w:rsidRPr="00300F08">
        <w:rPr>
          <w:rFonts w:ascii="Book Antiqua" w:hAnsi="Book Antiqua"/>
          <w:sz w:val="24"/>
          <w:szCs w:val="24"/>
          <w:lang w:val="it-IT"/>
        </w:rPr>
        <w:t>8</w:t>
      </w:r>
      <w:r w:rsidR="00096F3B" w:rsidRPr="00300F08">
        <w:rPr>
          <w:rFonts w:ascii="Book Antiqua" w:hAnsi="Book Antiqua"/>
          <w:sz w:val="24"/>
          <w:szCs w:val="24"/>
          <w:lang w:val="it-IT"/>
        </w:rPr>
        <w:t xml:space="preserve"> voturi “pentru”, </w:t>
      </w:r>
      <w:r w:rsidR="003853B1" w:rsidRPr="00300F08">
        <w:rPr>
          <w:rFonts w:ascii="Book Antiqua" w:hAnsi="Book Antiqua"/>
          <w:sz w:val="24"/>
          <w:szCs w:val="24"/>
          <w:lang w:val="it-IT"/>
        </w:rPr>
        <w:t>-</w:t>
      </w:r>
      <w:r w:rsidR="003560D1" w:rsidRPr="00300F08">
        <w:rPr>
          <w:rFonts w:ascii="Book Antiqua" w:hAnsi="Book Antiqua"/>
          <w:sz w:val="24"/>
          <w:szCs w:val="24"/>
          <w:lang w:val="it-IT"/>
        </w:rPr>
        <w:t xml:space="preserve"> voturi “impotriva” si </w:t>
      </w:r>
      <w:r w:rsidR="003853B1" w:rsidRPr="00300F08">
        <w:rPr>
          <w:rFonts w:ascii="Book Antiqua" w:hAnsi="Book Antiqua"/>
          <w:sz w:val="24"/>
          <w:szCs w:val="24"/>
          <w:lang w:val="it-IT"/>
        </w:rPr>
        <w:t>-</w:t>
      </w:r>
      <w:r w:rsidR="003560D1" w:rsidRPr="00300F08">
        <w:rPr>
          <w:rFonts w:ascii="Book Antiqua" w:hAnsi="Book Antiqua"/>
          <w:sz w:val="24"/>
          <w:szCs w:val="24"/>
          <w:lang w:val="it-IT"/>
        </w:rPr>
        <w:t xml:space="preserve"> vot</w:t>
      </w:r>
      <w:r w:rsidR="003853B1" w:rsidRPr="00300F08">
        <w:rPr>
          <w:rFonts w:ascii="Book Antiqua" w:hAnsi="Book Antiqua"/>
          <w:sz w:val="24"/>
          <w:szCs w:val="24"/>
          <w:lang w:val="it-IT"/>
        </w:rPr>
        <w:t>uri</w:t>
      </w:r>
      <w:r w:rsidR="003560D1" w:rsidRPr="00300F08">
        <w:rPr>
          <w:rFonts w:ascii="Book Antiqua" w:hAnsi="Book Antiqua"/>
          <w:sz w:val="24"/>
          <w:szCs w:val="24"/>
          <w:lang w:val="it-IT"/>
        </w:rPr>
        <w:t xml:space="preserve"> “abtinere”, </w:t>
      </w:r>
      <w:r w:rsidR="00096F3B" w:rsidRPr="00300F08">
        <w:rPr>
          <w:rFonts w:ascii="Book Antiqua" w:hAnsi="Book Antiqua"/>
          <w:sz w:val="24"/>
          <w:szCs w:val="24"/>
          <w:lang w:val="it-IT"/>
        </w:rPr>
        <w:t>se aprobă, proiectul fiind avizat favorabil de catre Comisiile de specialitate.</w:t>
      </w:r>
    </w:p>
    <w:p w:rsidR="003853B1" w:rsidRPr="00300F08" w:rsidRDefault="003853B1" w:rsidP="0058312E">
      <w:pPr>
        <w:pStyle w:val="Bodytext31"/>
        <w:shd w:val="clear" w:color="auto" w:fill="auto"/>
        <w:spacing w:after="0" w:line="240" w:lineRule="auto"/>
        <w:jc w:val="both"/>
        <w:rPr>
          <w:rFonts w:ascii="Book Antiqua" w:hAnsi="Book Antiqua"/>
          <w:sz w:val="24"/>
          <w:szCs w:val="24"/>
          <w:lang w:val="it-IT"/>
        </w:rPr>
      </w:pPr>
    </w:p>
    <w:p w:rsidR="003853B1" w:rsidRPr="00300F08" w:rsidRDefault="003853B1" w:rsidP="003853B1">
      <w:pPr>
        <w:autoSpaceDE w:val="0"/>
        <w:autoSpaceDN w:val="0"/>
        <w:adjustRightInd w:val="0"/>
        <w:spacing w:after="0" w:line="240" w:lineRule="auto"/>
        <w:jc w:val="both"/>
        <w:rPr>
          <w:rFonts w:ascii="Book Antiqua" w:hAnsi="Book Antiqua" w:cs="Times New Roman"/>
          <w:b/>
          <w:sz w:val="24"/>
          <w:szCs w:val="24"/>
        </w:rPr>
      </w:pPr>
      <w:r w:rsidRPr="00300F08">
        <w:rPr>
          <w:rFonts w:ascii="Book Antiqua" w:hAnsi="Book Antiqua"/>
          <w:sz w:val="24"/>
          <w:szCs w:val="24"/>
          <w:lang w:val="it-IT"/>
        </w:rPr>
        <w:t xml:space="preserve">            Se pune în  discuţie </w:t>
      </w:r>
      <w:r w:rsidRPr="00300F08">
        <w:rPr>
          <w:rFonts w:ascii="Book Antiqua" w:hAnsi="Book Antiqua"/>
          <w:b/>
          <w:sz w:val="24"/>
          <w:szCs w:val="24"/>
          <w:lang w:val="it-IT"/>
        </w:rPr>
        <w:t>punctul 4</w:t>
      </w:r>
      <w:r w:rsidRPr="00300F08">
        <w:rPr>
          <w:rFonts w:ascii="Book Antiqua" w:hAnsi="Book Antiqua"/>
          <w:sz w:val="24"/>
          <w:szCs w:val="24"/>
          <w:lang w:val="it-IT"/>
        </w:rPr>
        <w:t xml:space="preserve"> de pe ordinea de zi </w:t>
      </w:r>
      <w:r w:rsidRPr="00300F08">
        <w:rPr>
          <w:rFonts w:ascii="Book Antiqua" w:hAnsi="Book Antiqua"/>
          <w:b/>
          <w:sz w:val="24"/>
          <w:szCs w:val="24"/>
        </w:rPr>
        <w:t xml:space="preserve">Proiect de hotarare </w:t>
      </w:r>
      <w:r w:rsidRPr="00300F08">
        <w:rPr>
          <w:rFonts w:ascii="Book Antiqua" w:eastAsia="Times New Roman" w:hAnsi="Book Antiqua" w:cs="Times New Roman"/>
          <w:b/>
          <w:sz w:val="24"/>
          <w:szCs w:val="24"/>
        </w:rPr>
        <w:t xml:space="preserve">privind constituirea dreptului de utilizare si </w:t>
      </w:r>
      <w:r w:rsidRPr="00300F08">
        <w:rPr>
          <w:rFonts w:ascii="Book Antiqua" w:hAnsi="Book Antiqua" w:cs="Times New Roman"/>
          <w:b/>
          <w:sz w:val="24"/>
          <w:szCs w:val="24"/>
        </w:rPr>
        <w:t>acces pe proprietatea publică a comunei Glavanesti, sat Putredeni, judetul Bacău, pentru S.C. Ines Group S.R.L. Bucure</w:t>
      </w:r>
      <w:r w:rsidRPr="00300F08">
        <w:rPr>
          <w:rFonts w:ascii="Book Antiqua" w:hAnsi="Times New Roman" w:cs="Times New Roman"/>
          <w:b/>
          <w:sz w:val="24"/>
          <w:szCs w:val="24"/>
        </w:rPr>
        <w:t>ș</w:t>
      </w:r>
      <w:r w:rsidRPr="00300F08">
        <w:rPr>
          <w:rFonts w:ascii="Book Antiqua" w:hAnsi="Book Antiqua" w:cs="Times New Roman"/>
          <w:b/>
          <w:sz w:val="24"/>
          <w:szCs w:val="24"/>
        </w:rPr>
        <w:t xml:space="preserve">ti, </w:t>
      </w:r>
      <w:r w:rsidRPr="00300F08">
        <w:rPr>
          <w:rFonts w:ascii="Book Antiqua" w:hAnsi="Book Antiqua" w:cs="Arial"/>
          <w:b/>
          <w:sz w:val="24"/>
          <w:szCs w:val="24"/>
        </w:rPr>
        <w:t>pentru operarea, între</w:t>
      </w:r>
      <w:r w:rsidRPr="00300F08">
        <w:rPr>
          <w:rFonts w:ascii="Book Antiqua" w:hAnsi="Arial" w:cs="Arial"/>
          <w:b/>
          <w:sz w:val="24"/>
          <w:szCs w:val="24"/>
        </w:rPr>
        <w:t>ț</w:t>
      </w:r>
      <w:r w:rsidRPr="00300F08">
        <w:rPr>
          <w:rFonts w:ascii="Book Antiqua" w:hAnsi="Book Antiqua" w:cs="Arial"/>
          <w:b/>
          <w:sz w:val="24"/>
          <w:szCs w:val="24"/>
        </w:rPr>
        <w:t xml:space="preserve">inerea </w:t>
      </w:r>
      <w:r w:rsidRPr="00300F08">
        <w:rPr>
          <w:rFonts w:ascii="Book Antiqua" w:hAnsi="Arial" w:cs="Arial"/>
          <w:b/>
          <w:sz w:val="24"/>
          <w:szCs w:val="24"/>
        </w:rPr>
        <w:t>ș</w:t>
      </w:r>
      <w:r w:rsidRPr="00300F08">
        <w:rPr>
          <w:rFonts w:ascii="Book Antiqua" w:hAnsi="Book Antiqua" w:cs="Arial"/>
          <w:b/>
          <w:sz w:val="24"/>
          <w:szCs w:val="24"/>
        </w:rPr>
        <w:t>i exploatarea</w:t>
      </w:r>
      <w:r w:rsidRPr="00300F08">
        <w:rPr>
          <w:rFonts w:ascii="Book Antiqua" w:hAnsi="Book Antiqua" w:cs="Times New Roman"/>
          <w:b/>
          <w:sz w:val="24"/>
          <w:szCs w:val="24"/>
        </w:rPr>
        <w:t xml:space="preserve"> </w:t>
      </w:r>
      <w:r w:rsidRPr="00300F08">
        <w:rPr>
          <w:rFonts w:ascii="Book Antiqua" w:hAnsi="Book Antiqua" w:cs="Arial"/>
          <w:b/>
          <w:sz w:val="24"/>
          <w:szCs w:val="24"/>
        </w:rPr>
        <w:t xml:space="preserve">pe o suprafata de: 1943 mp – Proiectat Subteran si 37 mp - proiectat aerian, in vederea implementării lucrării: </w:t>
      </w:r>
      <w:r w:rsidRPr="00300F08">
        <w:rPr>
          <w:rFonts w:ascii="Book Antiqua" w:hAnsi="Book Antiqua" w:cs="Times New Roman"/>
          <w:b/>
          <w:sz w:val="24"/>
          <w:szCs w:val="24"/>
        </w:rPr>
        <w:t xml:space="preserve">,,Realizarea infrastructurii de broadband </w:t>
      </w:r>
      <w:r w:rsidRPr="00300F08">
        <w:rPr>
          <w:rFonts w:ascii="Book Antiqua" w:hAnsi="Times New Roman" w:cs="Times New Roman"/>
          <w:b/>
          <w:sz w:val="24"/>
          <w:szCs w:val="24"/>
        </w:rPr>
        <w:t>ș</w:t>
      </w:r>
      <w:r w:rsidRPr="00300F08">
        <w:rPr>
          <w:rFonts w:ascii="Book Antiqua" w:hAnsi="Book Antiqua" w:cs="Times New Roman"/>
          <w:b/>
          <w:sz w:val="24"/>
          <w:szCs w:val="24"/>
        </w:rPr>
        <w:t>i racordarea la re</w:t>
      </w:r>
      <w:r w:rsidRPr="00300F08">
        <w:rPr>
          <w:rFonts w:ascii="Book Antiqua" w:hAnsi="Times New Roman" w:cs="Times New Roman"/>
          <w:b/>
          <w:sz w:val="24"/>
          <w:szCs w:val="24"/>
        </w:rPr>
        <w:t>ț</w:t>
      </w:r>
      <w:r w:rsidRPr="00300F08">
        <w:rPr>
          <w:rFonts w:ascii="Book Antiqua" w:hAnsi="Book Antiqua" w:cs="Times New Roman"/>
          <w:b/>
          <w:sz w:val="24"/>
          <w:szCs w:val="24"/>
        </w:rPr>
        <w:t>eaua de energie electrică existentă printr-un bran</w:t>
      </w:r>
      <w:r w:rsidRPr="00300F08">
        <w:rPr>
          <w:rFonts w:ascii="Book Antiqua" w:hAnsi="Times New Roman" w:cs="Times New Roman"/>
          <w:b/>
          <w:sz w:val="24"/>
          <w:szCs w:val="24"/>
        </w:rPr>
        <w:t>ș</w:t>
      </w:r>
      <w:r w:rsidRPr="00300F08">
        <w:rPr>
          <w:rFonts w:ascii="Book Antiqua" w:hAnsi="Book Antiqua" w:cs="Times New Roman"/>
          <w:b/>
          <w:sz w:val="24"/>
          <w:szCs w:val="24"/>
        </w:rPr>
        <w:t>ament nou în jude</w:t>
      </w:r>
      <w:r w:rsidRPr="00300F08">
        <w:rPr>
          <w:rFonts w:ascii="Book Antiqua" w:hAnsi="Times New Roman" w:cs="Times New Roman"/>
          <w:b/>
          <w:sz w:val="24"/>
          <w:szCs w:val="24"/>
        </w:rPr>
        <w:t>ț</w:t>
      </w:r>
      <w:r w:rsidRPr="00300F08">
        <w:rPr>
          <w:rFonts w:ascii="Book Antiqua" w:hAnsi="Book Antiqua" w:cs="Times New Roman"/>
          <w:b/>
          <w:sz w:val="24"/>
          <w:szCs w:val="24"/>
        </w:rPr>
        <w:t>ul Bacău, UAT Glavanesti, localitatea Putredeni”</w:t>
      </w:r>
      <w:r w:rsidRPr="00300F08">
        <w:rPr>
          <w:rFonts w:ascii="Book Antiqua" w:hAnsi="Book Antiqua" w:cs="Arial"/>
          <w:b/>
          <w:sz w:val="24"/>
          <w:szCs w:val="24"/>
        </w:rPr>
        <w:t>.</w:t>
      </w:r>
    </w:p>
    <w:p w:rsidR="003853B1" w:rsidRPr="00300F08" w:rsidRDefault="003853B1" w:rsidP="003853B1">
      <w:pPr>
        <w:pStyle w:val="NoSpacing"/>
        <w:jc w:val="both"/>
        <w:rPr>
          <w:rFonts w:ascii="Book Antiqua" w:hAnsi="Book Antiqua"/>
          <w:sz w:val="24"/>
          <w:szCs w:val="24"/>
        </w:rPr>
      </w:pPr>
      <w:r w:rsidRPr="00300F08">
        <w:rPr>
          <w:rFonts w:ascii="Book Antiqua" w:hAnsi="Book Antiqua"/>
          <w:b/>
          <w:sz w:val="24"/>
          <w:szCs w:val="24"/>
        </w:rPr>
        <w:t xml:space="preserve">           Discutii</w:t>
      </w:r>
      <w:r w:rsidRPr="00300F08">
        <w:rPr>
          <w:rFonts w:ascii="Book Antiqua" w:hAnsi="Book Antiqua"/>
          <w:sz w:val="24"/>
          <w:szCs w:val="24"/>
        </w:rPr>
        <w:t>: Doamna secretar prezinta proiectul de hotarare.</w:t>
      </w:r>
    </w:p>
    <w:p w:rsidR="003853B1" w:rsidRPr="00300F08" w:rsidRDefault="003853B1" w:rsidP="003853B1">
      <w:pPr>
        <w:pStyle w:val="NoSpacing"/>
        <w:jc w:val="both"/>
        <w:rPr>
          <w:rFonts w:ascii="Book Antiqua" w:hAnsi="Book Antiqua"/>
          <w:sz w:val="24"/>
          <w:szCs w:val="24"/>
        </w:rPr>
      </w:pPr>
      <w:r w:rsidRPr="00300F08">
        <w:rPr>
          <w:rFonts w:ascii="Book Antiqua" w:hAnsi="Book Antiqua"/>
          <w:sz w:val="24"/>
          <w:szCs w:val="24"/>
        </w:rPr>
        <w:t xml:space="preserve">            Nu sunt discutii la acest proiect de hotarare.</w:t>
      </w:r>
    </w:p>
    <w:p w:rsidR="003853B1" w:rsidRPr="00300F08" w:rsidRDefault="003853B1" w:rsidP="003853B1">
      <w:pPr>
        <w:pStyle w:val="NoSpacing"/>
        <w:jc w:val="both"/>
        <w:rPr>
          <w:rFonts w:ascii="Book Antiqua" w:hAnsi="Book Antiqua"/>
          <w:sz w:val="24"/>
          <w:szCs w:val="24"/>
          <w:lang w:val="it-IT"/>
        </w:rPr>
      </w:pPr>
      <w:r w:rsidRPr="00300F08">
        <w:rPr>
          <w:rFonts w:ascii="Book Antiqua" w:hAnsi="Book Antiqua"/>
          <w:sz w:val="24"/>
          <w:szCs w:val="24"/>
        </w:rPr>
        <w:t xml:space="preserve">            </w:t>
      </w:r>
      <w:r w:rsidRPr="00300F08">
        <w:rPr>
          <w:rFonts w:ascii="Book Antiqua" w:hAnsi="Book Antiqua"/>
          <w:sz w:val="24"/>
          <w:szCs w:val="24"/>
          <w:lang w:val="it-IT"/>
        </w:rPr>
        <w:t>Presedintele de sedinta consulta consilierii daca au fost facute amendamente de fond sau de redactare, nefiind,  se supune la vot proiectul de hotărâre şi cu un numar de 8 voturi “pentru”, - voturi “impotriva” si - voturi “abtinere”, se aprobă, proiectul fiind avizat favorabil de catre Comisiile de specialitate.</w:t>
      </w:r>
    </w:p>
    <w:p w:rsidR="003853B1" w:rsidRPr="00300F08" w:rsidRDefault="00536551" w:rsidP="0058312E">
      <w:pPr>
        <w:pStyle w:val="Bodytext31"/>
        <w:shd w:val="clear" w:color="auto" w:fill="auto"/>
        <w:spacing w:after="0" w:line="240" w:lineRule="auto"/>
        <w:jc w:val="both"/>
        <w:rPr>
          <w:rFonts w:ascii="Book Antiqua" w:hAnsi="Book Antiqua"/>
          <w:sz w:val="24"/>
          <w:szCs w:val="24"/>
          <w:lang w:val="it-IT"/>
        </w:rPr>
      </w:pPr>
      <w:r w:rsidRPr="00300F08">
        <w:rPr>
          <w:rFonts w:ascii="Book Antiqua" w:hAnsi="Book Antiqua"/>
          <w:sz w:val="24"/>
          <w:szCs w:val="24"/>
          <w:lang w:val="it-IT"/>
        </w:rPr>
        <w:t xml:space="preserve"> </w:t>
      </w:r>
    </w:p>
    <w:p w:rsidR="003853B1" w:rsidRPr="00300F08" w:rsidRDefault="003853B1" w:rsidP="003853B1">
      <w:pPr>
        <w:spacing w:after="0" w:line="240" w:lineRule="auto"/>
        <w:rPr>
          <w:rFonts w:ascii="Book Antiqua" w:hAnsi="Book Antiqua" w:cs="Times New Roman"/>
          <w:b/>
          <w:sz w:val="24"/>
          <w:szCs w:val="24"/>
        </w:rPr>
      </w:pPr>
      <w:r w:rsidRPr="00300F08">
        <w:rPr>
          <w:rFonts w:ascii="Book Antiqua" w:hAnsi="Book Antiqua"/>
          <w:sz w:val="24"/>
          <w:szCs w:val="24"/>
          <w:lang w:val="it-IT"/>
        </w:rPr>
        <w:t xml:space="preserve">            Se pune în  discuţie </w:t>
      </w:r>
      <w:r w:rsidRPr="00300F08">
        <w:rPr>
          <w:rFonts w:ascii="Book Antiqua" w:hAnsi="Book Antiqua"/>
          <w:b/>
          <w:sz w:val="24"/>
          <w:szCs w:val="24"/>
          <w:lang w:val="it-IT"/>
        </w:rPr>
        <w:t>punctul 5</w:t>
      </w:r>
      <w:r w:rsidRPr="00300F08">
        <w:rPr>
          <w:rFonts w:ascii="Book Antiqua" w:hAnsi="Book Antiqua"/>
          <w:sz w:val="24"/>
          <w:szCs w:val="24"/>
          <w:lang w:val="it-IT"/>
        </w:rPr>
        <w:t xml:space="preserve"> de pe ordinea de zi </w:t>
      </w:r>
      <w:r w:rsidRPr="00300F08">
        <w:rPr>
          <w:rFonts w:ascii="Book Antiqua" w:hAnsi="Book Antiqua"/>
          <w:b/>
          <w:sz w:val="24"/>
          <w:szCs w:val="24"/>
        </w:rPr>
        <w:t xml:space="preserve">Proiect de hotarare </w:t>
      </w:r>
      <w:r w:rsidRPr="00300F08">
        <w:rPr>
          <w:rFonts w:ascii="Book Antiqua" w:hAnsi="Book Antiqua" w:cs="Times New Roman"/>
          <w:b/>
          <w:sz w:val="24"/>
          <w:szCs w:val="24"/>
        </w:rPr>
        <w:t>privind aprobarea Strategiei Tarifare 2026-2030 si actualizarea pretului pentru apa potabila furnizata si a tarifului pentru apele uzate menajere preluate de canalizare prin  Consiliul local Glavanesti Serviciul Apa-Canal</w:t>
      </w:r>
    </w:p>
    <w:p w:rsidR="003853B1" w:rsidRPr="00300F08" w:rsidRDefault="003853B1" w:rsidP="003853B1">
      <w:pPr>
        <w:pStyle w:val="NoSpacing"/>
        <w:jc w:val="both"/>
        <w:rPr>
          <w:rFonts w:ascii="Book Antiqua" w:hAnsi="Book Antiqua"/>
          <w:sz w:val="24"/>
          <w:szCs w:val="24"/>
        </w:rPr>
      </w:pPr>
      <w:r w:rsidRPr="00300F08">
        <w:rPr>
          <w:rFonts w:ascii="Book Antiqua" w:hAnsi="Book Antiqua"/>
          <w:b/>
          <w:sz w:val="24"/>
          <w:szCs w:val="24"/>
        </w:rPr>
        <w:t xml:space="preserve">            Discutii</w:t>
      </w:r>
      <w:r w:rsidRPr="00300F08">
        <w:rPr>
          <w:rFonts w:ascii="Book Antiqua" w:hAnsi="Book Antiqua"/>
          <w:sz w:val="24"/>
          <w:szCs w:val="24"/>
        </w:rPr>
        <w:t xml:space="preserve">: Domnul primar prezinta proiectul de hotarare. Dansul spune ca trebuie inaintata documentatia la ANRSC in vederea obtinerii licentei. Domnul Neagu nu este de acord cu marirea tarifului la </w:t>
      </w:r>
      <w:r w:rsidR="00A8109B">
        <w:rPr>
          <w:rFonts w:ascii="Book Antiqua" w:hAnsi="Book Antiqua"/>
          <w:sz w:val="24"/>
          <w:szCs w:val="24"/>
        </w:rPr>
        <w:t>a</w:t>
      </w:r>
      <w:r w:rsidRPr="00300F08">
        <w:rPr>
          <w:rFonts w:ascii="Book Antiqua" w:hAnsi="Book Antiqua"/>
          <w:sz w:val="24"/>
          <w:szCs w:val="24"/>
        </w:rPr>
        <w:t>pa canal. Domnul primar spune ca nu sunt bani pentru a se plati curentul, alte comune au preturile mult  mai mari</w:t>
      </w:r>
      <w:r w:rsidR="00A8109B">
        <w:rPr>
          <w:rFonts w:ascii="Book Antiqua" w:hAnsi="Book Antiqua"/>
          <w:sz w:val="24"/>
          <w:szCs w:val="24"/>
        </w:rPr>
        <w:t xml:space="preserve"> la apa si canal</w:t>
      </w:r>
      <w:r w:rsidRPr="00300F08">
        <w:rPr>
          <w:rFonts w:ascii="Book Antiqua" w:hAnsi="Book Antiqua"/>
          <w:sz w:val="24"/>
          <w:szCs w:val="24"/>
        </w:rPr>
        <w:t xml:space="preserve">. </w:t>
      </w:r>
      <w:r w:rsidR="00295F37" w:rsidRPr="00300F08">
        <w:rPr>
          <w:rFonts w:ascii="Book Antiqua" w:hAnsi="Book Antiqua"/>
          <w:sz w:val="24"/>
          <w:szCs w:val="24"/>
        </w:rPr>
        <w:t>Domnul Bichescu spune ca este posibil ca ANRSC sa perceapa pretul stabilit de noi chiar mic si sa il stabileasca ei pe maxim. Sunt preturi stabilite in anul 2019 si de atunci s-au dublat si curentul si restul cheltuielilor.</w:t>
      </w:r>
      <w:r w:rsidR="00BA17CA" w:rsidRPr="00300F08">
        <w:rPr>
          <w:rFonts w:ascii="Book Antiqua" w:hAnsi="Book Antiqua"/>
          <w:sz w:val="24"/>
          <w:szCs w:val="24"/>
        </w:rPr>
        <w:t xml:space="preserve"> </w:t>
      </w:r>
      <w:r w:rsidR="00300F08" w:rsidRPr="00300F08">
        <w:rPr>
          <w:rFonts w:ascii="Book Antiqua" w:hAnsi="Book Antiqua"/>
          <w:sz w:val="24"/>
          <w:szCs w:val="24"/>
        </w:rPr>
        <w:t xml:space="preserve">Domnul primar spune ca salariatii apa canal nu au luat salariile pe luna ianuarie. Doamna Lazar considera </w:t>
      </w:r>
      <w:r w:rsidR="00300F08" w:rsidRPr="00300F08">
        <w:rPr>
          <w:rFonts w:ascii="Book Antiqua" w:hAnsi="Book Antiqua"/>
          <w:sz w:val="24"/>
          <w:szCs w:val="24"/>
        </w:rPr>
        <w:lastRenderedPageBreak/>
        <w:t xml:space="preserve">ca preturile propuse nu sunt mari. Doamna Pruteanu spune sa fie folosite fantanile, preturile la apa canal sunt mari. </w:t>
      </w:r>
      <w:r w:rsidRPr="00300F08">
        <w:rPr>
          <w:rFonts w:ascii="Book Antiqua" w:hAnsi="Book Antiqua"/>
          <w:sz w:val="24"/>
          <w:szCs w:val="24"/>
        </w:rPr>
        <w:t xml:space="preserve"> </w:t>
      </w:r>
    </w:p>
    <w:p w:rsidR="003853B1" w:rsidRPr="00300F08" w:rsidRDefault="003853B1" w:rsidP="003853B1">
      <w:pPr>
        <w:pStyle w:val="NoSpacing"/>
        <w:jc w:val="both"/>
        <w:rPr>
          <w:rFonts w:ascii="Book Antiqua" w:hAnsi="Book Antiqua"/>
          <w:sz w:val="24"/>
          <w:szCs w:val="24"/>
        </w:rPr>
      </w:pPr>
      <w:r w:rsidRPr="00300F08">
        <w:rPr>
          <w:rFonts w:ascii="Book Antiqua" w:hAnsi="Book Antiqua"/>
          <w:sz w:val="24"/>
          <w:szCs w:val="24"/>
        </w:rPr>
        <w:t xml:space="preserve">            Nu </w:t>
      </w:r>
      <w:r w:rsidR="00300F08" w:rsidRPr="00300F08">
        <w:rPr>
          <w:rFonts w:ascii="Book Antiqua" w:hAnsi="Book Antiqua"/>
          <w:sz w:val="24"/>
          <w:szCs w:val="24"/>
        </w:rPr>
        <w:t xml:space="preserve">mai </w:t>
      </w:r>
      <w:r w:rsidRPr="00300F08">
        <w:rPr>
          <w:rFonts w:ascii="Book Antiqua" w:hAnsi="Book Antiqua"/>
          <w:sz w:val="24"/>
          <w:szCs w:val="24"/>
        </w:rPr>
        <w:t>sunt discutii la acest proiect de hotarare.</w:t>
      </w:r>
    </w:p>
    <w:p w:rsidR="003853B1" w:rsidRPr="00300F08" w:rsidRDefault="003853B1" w:rsidP="003853B1">
      <w:pPr>
        <w:pStyle w:val="NoSpacing"/>
        <w:jc w:val="both"/>
        <w:rPr>
          <w:rFonts w:ascii="Book Antiqua" w:hAnsi="Book Antiqua"/>
          <w:sz w:val="24"/>
          <w:szCs w:val="24"/>
          <w:lang w:val="it-IT"/>
        </w:rPr>
      </w:pPr>
      <w:r w:rsidRPr="00300F08">
        <w:rPr>
          <w:rFonts w:ascii="Book Antiqua" w:hAnsi="Book Antiqua"/>
          <w:sz w:val="24"/>
          <w:szCs w:val="24"/>
        </w:rPr>
        <w:t xml:space="preserve">            </w:t>
      </w:r>
      <w:r w:rsidRPr="00300F08">
        <w:rPr>
          <w:rFonts w:ascii="Book Antiqua" w:hAnsi="Book Antiqua"/>
          <w:sz w:val="24"/>
          <w:szCs w:val="24"/>
          <w:lang w:val="it-IT"/>
        </w:rPr>
        <w:t xml:space="preserve">Presedintele de sedinta supune la vot proiectul de hotărâre şi cu un numar de 8 voturi “impotriva”, se </w:t>
      </w:r>
      <w:r w:rsidR="00300F08" w:rsidRPr="00300F08">
        <w:rPr>
          <w:rFonts w:ascii="Book Antiqua" w:hAnsi="Book Antiqua"/>
          <w:sz w:val="24"/>
          <w:szCs w:val="24"/>
          <w:lang w:val="it-IT"/>
        </w:rPr>
        <w:t>respinge</w:t>
      </w:r>
      <w:r w:rsidRPr="00300F08">
        <w:rPr>
          <w:rFonts w:ascii="Book Antiqua" w:hAnsi="Book Antiqua"/>
          <w:sz w:val="24"/>
          <w:szCs w:val="24"/>
          <w:lang w:val="it-IT"/>
        </w:rPr>
        <w:t xml:space="preserve">, proiectul </w:t>
      </w:r>
      <w:r w:rsidR="00300F08" w:rsidRPr="00300F08">
        <w:rPr>
          <w:rFonts w:ascii="Book Antiqua" w:hAnsi="Book Antiqua"/>
          <w:sz w:val="24"/>
          <w:szCs w:val="24"/>
          <w:lang w:val="it-IT"/>
        </w:rPr>
        <w:t>ne</w:t>
      </w:r>
      <w:r w:rsidRPr="00300F08">
        <w:rPr>
          <w:rFonts w:ascii="Book Antiqua" w:hAnsi="Book Antiqua"/>
          <w:sz w:val="24"/>
          <w:szCs w:val="24"/>
          <w:lang w:val="it-IT"/>
        </w:rPr>
        <w:t>fiind avizat favorabil de catre Comisiile de specialitate.</w:t>
      </w:r>
    </w:p>
    <w:p w:rsidR="00300F08" w:rsidRPr="00300F08" w:rsidRDefault="00300F08" w:rsidP="0058312E">
      <w:pPr>
        <w:pStyle w:val="Bodytext31"/>
        <w:shd w:val="clear" w:color="auto" w:fill="auto"/>
        <w:spacing w:after="0" w:line="240" w:lineRule="auto"/>
        <w:jc w:val="both"/>
        <w:rPr>
          <w:rFonts w:ascii="Book Antiqua" w:hAnsi="Book Antiqua"/>
          <w:sz w:val="24"/>
          <w:szCs w:val="24"/>
          <w:lang w:val="it-IT"/>
        </w:rPr>
      </w:pPr>
    </w:p>
    <w:p w:rsidR="00300F08" w:rsidRPr="00300F08" w:rsidRDefault="00300F08" w:rsidP="00300F08">
      <w:pPr>
        <w:pStyle w:val="NoSpacing"/>
        <w:jc w:val="both"/>
        <w:rPr>
          <w:rFonts w:ascii="Book Antiqua" w:hAnsi="Book Antiqua"/>
          <w:sz w:val="24"/>
          <w:szCs w:val="24"/>
          <w:lang w:val="fr-FR"/>
        </w:rPr>
      </w:pPr>
      <w:r w:rsidRPr="00300F08">
        <w:rPr>
          <w:rFonts w:ascii="Book Antiqua" w:hAnsi="Book Antiqua"/>
          <w:sz w:val="24"/>
          <w:szCs w:val="24"/>
          <w:lang w:val="it-IT"/>
        </w:rPr>
        <w:t xml:space="preserve">             Se pune în  discuţie </w:t>
      </w:r>
      <w:r w:rsidRPr="00300F08">
        <w:rPr>
          <w:rFonts w:ascii="Book Antiqua" w:hAnsi="Book Antiqua"/>
          <w:b/>
          <w:sz w:val="24"/>
          <w:szCs w:val="24"/>
          <w:lang w:val="it-IT"/>
        </w:rPr>
        <w:t xml:space="preserve">punctul 6 </w:t>
      </w:r>
      <w:r w:rsidRPr="00300F08">
        <w:rPr>
          <w:rFonts w:ascii="Book Antiqua" w:hAnsi="Book Antiqua"/>
          <w:sz w:val="24"/>
          <w:szCs w:val="24"/>
          <w:lang w:val="it-IT"/>
        </w:rPr>
        <w:t xml:space="preserve">de pe ordinea de zi </w:t>
      </w:r>
      <w:r w:rsidRPr="00300F08">
        <w:rPr>
          <w:rFonts w:ascii="Book Antiqua" w:hAnsi="Book Antiqua"/>
          <w:b/>
          <w:sz w:val="24"/>
          <w:szCs w:val="24"/>
        </w:rPr>
        <w:t xml:space="preserve">Proiect de hotarare </w:t>
      </w:r>
      <w:r w:rsidRPr="00300F08">
        <w:rPr>
          <w:rFonts w:ascii="Book Antiqua" w:hAnsi="Book Antiqua"/>
          <w:b/>
          <w:bCs/>
          <w:sz w:val="24"/>
          <w:szCs w:val="24"/>
        </w:rPr>
        <w:t xml:space="preserve">privind alegerea Presedintelui de sedinta a Consiliului local al comunei    Glavanesti, judetul Bacau pentru perioada </w:t>
      </w:r>
      <w:proofErr w:type="spellStart"/>
      <w:r w:rsidRPr="00300F08">
        <w:rPr>
          <w:rFonts w:ascii="Book Antiqua" w:hAnsi="Book Antiqua"/>
          <w:b/>
          <w:sz w:val="24"/>
          <w:szCs w:val="24"/>
          <w:lang w:val="fr-FR"/>
        </w:rPr>
        <w:t>februarie</w:t>
      </w:r>
      <w:proofErr w:type="spellEnd"/>
      <w:r w:rsidRPr="00300F08">
        <w:rPr>
          <w:rFonts w:ascii="Book Antiqua" w:hAnsi="Book Antiqua"/>
          <w:b/>
          <w:sz w:val="24"/>
          <w:szCs w:val="24"/>
          <w:lang w:val="fr-FR"/>
        </w:rPr>
        <w:t xml:space="preserve">, </w:t>
      </w:r>
      <w:proofErr w:type="spellStart"/>
      <w:r w:rsidRPr="00300F08">
        <w:rPr>
          <w:rFonts w:ascii="Book Antiqua" w:hAnsi="Book Antiqua"/>
          <w:b/>
          <w:sz w:val="24"/>
          <w:szCs w:val="24"/>
          <w:lang w:val="fr-FR"/>
        </w:rPr>
        <w:t>martie</w:t>
      </w:r>
      <w:proofErr w:type="spellEnd"/>
      <w:r w:rsidRPr="00300F08">
        <w:rPr>
          <w:rFonts w:ascii="Book Antiqua" w:hAnsi="Book Antiqua"/>
          <w:b/>
          <w:sz w:val="24"/>
          <w:szCs w:val="24"/>
          <w:lang w:val="fr-FR"/>
        </w:rPr>
        <w:t xml:space="preserve"> si </w:t>
      </w:r>
      <w:proofErr w:type="spellStart"/>
      <w:r w:rsidRPr="00300F08">
        <w:rPr>
          <w:rFonts w:ascii="Book Antiqua" w:hAnsi="Book Antiqua"/>
          <w:b/>
          <w:sz w:val="24"/>
          <w:szCs w:val="24"/>
          <w:lang w:val="fr-FR"/>
        </w:rPr>
        <w:t>aprilie</w:t>
      </w:r>
      <w:proofErr w:type="spellEnd"/>
      <w:r w:rsidRPr="00300F08">
        <w:rPr>
          <w:rFonts w:ascii="Book Antiqua" w:hAnsi="Book Antiqua"/>
          <w:b/>
          <w:sz w:val="24"/>
          <w:szCs w:val="24"/>
          <w:lang w:val="fr-FR"/>
        </w:rPr>
        <w:t xml:space="preserve"> 2026</w:t>
      </w:r>
    </w:p>
    <w:p w:rsidR="00300F08" w:rsidRPr="00300F08" w:rsidRDefault="00300F08" w:rsidP="00300F08">
      <w:pPr>
        <w:pStyle w:val="NoSpacing"/>
        <w:jc w:val="both"/>
        <w:rPr>
          <w:rFonts w:ascii="Book Antiqua" w:hAnsi="Book Antiqua"/>
          <w:sz w:val="24"/>
          <w:szCs w:val="24"/>
        </w:rPr>
      </w:pPr>
      <w:r w:rsidRPr="00300F08">
        <w:rPr>
          <w:rFonts w:ascii="Book Antiqua" w:hAnsi="Book Antiqua"/>
          <w:b/>
          <w:sz w:val="24"/>
          <w:szCs w:val="24"/>
        </w:rPr>
        <w:t xml:space="preserve">            Discutii</w:t>
      </w:r>
      <w:r w:rsidRPr="00300F08">
        <w:rPr>
          <w:rFonts w:ascii="Book Antiqua" w:hAnsi="Book Antiqua"/>
          <w:sz w:val="24"/>
          <w:szCs w:val="24"/>
        </w:rPr>
        <w:t xml:space="preserve">: Doamna secretar prezinta proiectul de hotarare. Dansa solicita sa se faca propuneri pentru alegerea presedintelui de sedinta. Doamna Petrea propune pe doamna Pruteanu Adelina, nu mai sunt alte propuneri si aceasta este votata in unanimitate. </w:t>
      </w:r>
    </w:p>
    <w:p w:rsidR="00300F08" w:rsidRPr="00300F08" w:rsidRDefault="00300F08" w:rsidP="00300F08">
      <w:pPr>
        <w:pStyle w:val="NoSpacing"/>
        <w:jc w:val="both"/>
        <w:rPr>
          <w:rFonts w:ascii="Book Antiqua" w:hAnsi="Book Antiqua"/>
          <w:sz w:val="24"/>
          <w:szCs w:val="24"/>
        </w:rPr>
      </w:pPr>
      <w:r w:rsidRPr="00300F08">
        <w:rPr>
          <w:rFonts w:ascii="Book Antiqua" w:hAnsi="Book Antiqua"/>
          <w:sz w:val="24"/>
          <w:szCs w:val="24"/>
        </w:rPr>
        <w:t xml:space="preserve">            Nu mai sunt discutii la acest proiect de hotarare.</w:t>
      </w:r>
    </w:p>
    <w:p w:rsidR="00300F08" w:rsidRPr="00300F08" w:rsidRDefault="00300F08" w:rsidP="00300F08">
      <w:pPr>
        <w:pStyle w:val="NoSpacing"/>
        <w:jc w:val="both"/>
        <w:rPr>
          <w:rFonts w:ascii="Book Antiqua" w:hAnsi="Book Antiqua"/>
          <w:sz w:val="24"/>
          <w:szCs w:val="24"/>
          <w:lang w:val="it-IT"/>
        </w:rPr>
      </w:pPr>
      <w:r w:rsidRPr="00300F08">
        <w:rPr>
          <w:rFonts w:ascii="Book Antiqua" w:hAnsi="Book Antiqua"/>
          <w:sz w:val="24"/>
          <w:szCs w:val="24"/>
        </w:rPr>
        <w:t xml:space="preserve">            </w:t>
      </w:r>
      <w:r w:rsidRPr="00300F08">
        <w:rPr>
          <w:rFonts w:ascii="Book Antiqua" w:hAnsi="Book Antiqua"/>
          <w:sz w:val="24"/>
          <w:szCs w:val="24"/>
          <w:lang w:val="it-IT"/>
        </w:rPr>
        <w:t>Presedintele de sedinta consulta consilierii daca au fost facute amendamente de fond sau de redactare, nefiind,  se supune la vot proiectul de hotărâre şi cu un numar de 8 voturi “pentru”, - voturi “impotriva” si - voturi “abtinere”, se aprobă, proiectul fiind avizat favorabil de catre Comisiile de specialitate.</w:t>
      </w:r>
    </w:p>
    <w:p w:rsidR="00CC37A6" w:rsidRPr="00300F08" w:rsidRDefault="00536551" w:rsidP="0058312E">
      <w:pPr>
        <w:pStyle w:val="Bodytext31"/>
        <w:shd w:val="clear" w:color="auto" w:fill="auto"/>
        <w:spacing w:after="0" w:line="240" w:lineRule="auto"/>
        <w:jc w:val="both"/>
        <w:rPr>
          <w:rFonts w:ascii="Book Antiqua" w:hAnsi="Book Antiqua"/>
          <w:sz w:val="24"/>
          <w:szCs w:val="24"/>
          <w:lang w:val="it-IT"/>
        </w:rPr>
      </w:pPr>
      <w:r w:rsidRPr="00300F08">
        <w:rPr>
          <w:rFonts w:ascii="Book Antiqua" w:hAnsi="Book Antiqua"/>
          <w:sz w:val="24"/>
          <w:szCs w:val="24"/>
          <w:lang w:val="it-IT"/>
        </w:rPr>
        <w:t xml:space="preserve">     </w:t>
      </w:r>
      <w:r w:rsidR="00E164C3" w:rsidRPr="00300F08">
        <w:rPr>
          <w:rFonts w:ascii="Book Antiqua" w:hAnsi="Book Antiqua"/>
          <w:color w:val="FF0000"/>
          <w:sz w:val="24"/>
          <w:szCs w:val="24"/>
          <w:lang w:val="it-IT"/>
        </w:rPr>
        <w:t xml:space="preserve">             </w:t>
      </w:r>
    </w:p>
    <w:p w:rsidR="009C4F71" w:rsidRPr="00300F08" w:rsidRDefault="009C4F71" w:rsidP="009C4F71">
      <w:pPr>
        <w:spacing w:after="0" w:line="240" w:lineRule="auto"/>
        <w:jc w:val="both"/>
        <w:rPr>
          <w:rFonts w:ascii="Book Antiqua" w:hAnsi="Book Antiqua"/>
          <w:b/>
          <w:sz w:val="24"/>
          <w:szCs w:val="24"/>
          <w:lang w:val="it-IT"/>
        </w:rPr>
      </w:pPr>
      <w:r w:rsidRPr="00300F08">
        <w:rPr>
          <w:rFonts w:ascii="Book Antiqua" w:hAnsi="Book Antiqua"/>
          <w:sz w:val="24"/>
          <w:szCs w:val="24"/>
          <w:lang w:val="it-IT"/>
        </w:rPr>
        <w:t xml:space="preserve">            Se pune în  discuţie </w:t>
      </w:r>
      <w:r w:rsidRPr="00300F08">
        <w:rPr>
          <w:rFonts w:ascii="Book Antiqua" w:hAnsi="Book Antiqua"/>
          <w:b/>
          <w:sz w:val="24"/>
          <w:szCs w:val="24"/>
          <w:lang w:val="it-IT"/>
        </w:rPr>
        <w:t xml:space="preserve">punctul </w:t>
      </w:r>
      <w:r w:rsidR="00300F08" w:rsidRPr="00300F08">
        <w:rPr>
          <w:rFonts w:ascii="Book Antiqua" w:hAnsi="Book Antiqua"/>
          <w:b/>
          <w:sz w:val="24"/>
          <w:szCs w:val="24"/>
          <w:lang w:val="it-IT"/>
        </w:rPr>
        <w:t>7</w:t>
      </w:r>
      <w:r w:rsidRPr="00300F08">
        <w:rPr>
          <w:rFonts w:ascii="Book Antiqua" w:hAnsi="Book Antiqua"/>
          <w:sz w:val="24"/>
          <w:szCs w:val="24"/>
          <w:lang w:val="it-IT"/>
        </w:rPr>
        <w:t xml:space="preserve"> de pe ordinea de zi </w:t>
      </w:r>
      <w:r w:rsidRPr="00300F08">
        <w:rPr>
          <w:rFonts w:ascii="Book Antiqua" w:hAnsi="Book Antiqua"/>
          <w:b/>
          <w:sz w:val="24"/>
          <w:szCs w:val="24"/>
          <w:lang w:val="it-IT"/>
        </w:rPr>
        <w:t>DIVERSE</w:t>
      </w:r>
    </w:p>
    <w:p w:rsidR="004B5AFD" w:rsidRPr="00300F08" w:rsidRDefault="009C4F71" w:rsidP="00E70175">
      <w:pPr>
        <w:spacing w:after="0" w:line="240" w:lineRule="auto"/>
        <w:jc w:val="both"/>
        <w:rPr>
          <w:rFonts w:ascii="Book Antiqua" w:hAnsi="Book Antiqua"/>
          <w:sz w:val="24"/>
          <w:szCs w:val="24"/>
          <w:lang w:val="it-IT"/>
        </w:rPr>
      </w:pPr>
      <w:r w:rsidRPr="00300F08">
        <w:rPr>
          <w:rFonts w:ascii="Book Antiqua" w:hAnsi="Book Antiqua"/>
          <w:sz w:val="24"/>
          <w:szCs w:val="24"/>
          <w:lang w:val="it-IT"/>
        </w:rPr>
        <w:t xml:space="preserve">           </w:t>
      </w:r>
      <w:r w:rsidR="00300F08" w:rsidRPr="00300F08">
        <w:rPr>
          <w:rFonts w:ascii="Book Antiqua" w:hAnsi="Book Antiqua"/>
          <w:sz w:val="24"/>
          <w:szCs w:val="24"/>
          <w:lang w:val="it-IT"/>
        </w:rPr>
        <w:t xml:space="preserve"> Doamna Petrea spune ca nu se poate urca la Muncelu si ca trebuie dat cu nisip. </w:t>
      </w:r>
      <w:r w:rsidRPr="00300F08">
        <w:rPr>
          <w:rFonts w:ascii="Book Antiqua" w:hAnsi="Book Antiqua"/>
          <w:sz w:val="24"/>
          <w:szCs w:val="24"/>
          <w:lang w:val="it-IT"/>
        </w:rPr>
        <w:t xml:space="preserve"> </w:t>
      </w:r>
    </w:p>
    <w:p w:rsidR="001F108B" w:rsidRPr="00300F08" w:rsidRDefault="009C4F71" w:rsidP="009C4F71">
      <w:pPr>
        <w:spacing w:after="0" w:line="240" w:lineRule="auto"/>
        <w:jc w:val="both"/>
        <w:rPr>
          <w:rFonts w:ascii="Book Antiqua" w:hAnsi="Book Antiqua"/>
          <w:sz w:val="24"/>
          <w:szCs w:val="24"/>
        </w:rPr>
      </w:pPr>
      <w:r w:rsidRPr="00300F08">
        <w:rPr>
          <w:rFonts w:ascii="Book Antiqua" w:hAnsi="Book Antiqua"/>
          <w:sz w:val="24"/>
          <w:szCs w:val="24"/>
          <w:lang w:val="it-IT"/>
        </w:rPr>
        <w:t xml:space="preserve">            Nu mai sunt discutii la acest punct de pe ordinea de zi</w:t>
      </w:r>
      <w:r w:rsidRPr="00300F08">
        <w:rPr>
          <w:rFonts w:ascii="Book Antiqua" w:hAnsi="Book Antiqua"/>
          <w:sz w:val="24"/>
          <w:szCs w:val="24"/>
        </w:rPr>
        <w:t xml:space="preserve">.             </w:t>
      </w:r>
      <w:r w:rsidR="00CC37A6" w:rsidRPr="00300F08">
        <w:rPr>
          <w:rFonts w:ascii="Book Antiqua" w:hAnsi="Book Antiqua"/>
          <w:sz w:val="24"/>
          <w:szCs w:val="24"/>
          <w:lang w:val="it-IT"/>
        </w:rPr>
        <w:t xml:space="preserve">           </w:t>
      </w:r>
      <w:r w:rsidR="00B55587" w:rsidRPr="00300F08">
        <w:rPr>
          <w:rFonts w:ascii="Book Antiqua" w:hAnsi="Book Antiqua"/>
          <w:sz w:val="24"/>
          <w:szCs w:val="24"/>
        </w:rPr>
        <w:t xml:space="preserve"> </w:t>
      </w:r>
    </w:p>
    <w:p w:rsidR="00DF0FF3" w:rsidRPr="00300F08" w:rsidRDefault="001F108B" w:rsidP="00F61F24">
      <w:pPr>
        <w:pStyle w:val="NoSpacing"/>
        <w:jc w:val="both"/>
        <w:rPr>
          <w:rFonts w:ascii="Book Antiqua" w:hAnsi="Book Antiqua"/>
          <w:sz w:val="24"/>
          <w:szCs w:val="24"/>
          <w:lang w:val="it-IT"/>
        </w:rPr>
      </w:pPr>
      <w:r w:rsidRPr="00300F08">
        <w:rPr>
          <w:rFonts w:ascii="Book Antiqua" w:hAnsi="Book Antiqua"/>
          <w:sz w:val="24"/>
          <w:szCs w:val="24"/>
        </w:rPr>
        <w:t xml:space="preserve">            </w:t>
      </w:r>
      <w:r w:rsidR="00B55587" w:rsidRPr="00300F08">
        <w:rPr>
          <w:rFonts w:ascii="Book Antiqua" w:hAnsi="Book Antiqua"/>
          <w:sz w:val="24"/>
          <w:szCs w:val="24"/>
          <w:lang w:val="it-IT"/>
        </w:rPr>
        <w:t xml:space="preserve">Presedintele de sedinta intreaba daca mai sunt si alte aspecte ce necesita dezbatere.             </w:t>
      </w:r>
    </w:p>
    <w:p w:rsidR="00CE2715" w:rsidRPr="00300F08" w:rsidRDefault="00CE2715" w:rsidP="00CE2715">
      <w:pPr>
        <w:tabs>
          <w:tab w:val="left" w:pos="2565"/>
        </w:tabs>
        <w:spacing w:after="0" w:line="240" w:lineRule="auto"/>
        <w:jc w:val="both"/>
        <w:rPr>
          <w:rFonts w:ascii="Book Antiqua" w:hAnsi="Book Antiqua"/>
          <w:sz w:val="24"/>
          <w:szCs w:val="24"/>
          <w:lang w:val="it-IT"/>
        </w:rPr>
      </w:pPr>
      <w:r w:rsidRPr="00300F08">
        <w:rPr>
          <w:rFonts w:ascii="Book Antiqua" w:hAnsi="Book Antiqua"/>
          <w:sz w:val="24"/>
          <w:szCs w:val="24"/>
          <w:lang w:val="it-IT"/>
        </w:rPr>
        <w:t xml:space="preserve">            Fiind epuizata ordinea de zi, presedintele de sedinta le mulţumeşte participanţilor pentru colaborare şi se declară lucrările şedinţei închise. </w:t>
      </w:r>
    </w:p>
    <w:p w:rsidR="00CE2715" w:rsidRPr="00300F08" w:rsidRDefault="00CE2715" w:rsidP="00B03668">
      <w:pPr>
        <w:pStyle w:val="NoSpacing"/>
        <w:ind w:firstLine="708"/>
        <w:jc w:val="both"/>
        <w:rPr>
          <w:rFonts w:ascii="Book Antiqua" w:hAnsi="Book Antiqua"/>
          <w:sz w:val="24"/>
          <w:szCs w:val="24"/>
        </w:rPr>
      </w:pPr>
      <w:r w:rsidRPr="00300F08">
        <w:rPr>
          <w:rFonts w:ascii="Book Antiqua" w:hAnsi="Book Antiqua"/>
          <w:sz w:val="24"/>
          <w:szCs w:val="24"/>
        </w:rPr>
        <w:t xml:space="preserve">Drept pentru care am încheiat prezentul proces verbal. </w:t>
      </w:r>
    </w:p>
    <w:p w:rsidR="00F00BB0" w:rsidRPr="00300F08" w:rsidRDefault="00300DB2" w:rsidP="00CE2715">
      <w:pPr>
        <w:pStyle w:val="NoSpacing"/>
        <w:jc w:val="both"/>
        <w:rPr>
          <w:rFonts w:ascii="Book Antiqua" w:hAnsi="Book Antiqua"/>
          <w:sz w:val="24"/>
          <w:szCs w:val="24"/>
        </w:rPr>
      </w:pPr>
      <w:r w:rsidRPr="00300F08">
        <w:rPr>
          <w:rFonts w:ascii="Book Antiqua" w:hAnsi="Book Antiqua"/>
          <w:sz w:val="24"/>
          <w:szCs w:val="24"/>
        </w:rPr>
        <w:t xml:space="preserve">         </w:t>
      </w:r>
    </w:p>
    <w:p w:rsidR="00CE2715" w:rsidRPr="00300F08" w:rsidRDefault="00F00BB0" w:rsidP="00CE2715">
      <w:pPr>
        <w:pStyle w:val="NoSpacing"/>
        <w:jc w:val="both"/>
        <w:rPr>
          <w:rFonts w:ascii="Book Antiqua" w:eastAsia="Batang" w:hAnsi="Book Antiqua"/>
          <w:b/>
          <w:i/>
          <w:sz w:val="24"/>
          <w:szCs w:val="24"/>
        </w:rPr>
      </w:pPr>
      <w:r w:rsidRPr="00300F08">
        <w:rPr>
          <w:rFonts w:ascii="Book Antiqua" w:hAnsi="Book Antiqua"/>
          <w:sz w:val="24"/>
          <w:szCs w:val="24"/>
        </w:rPr>
        <w:t xml:space="preserve">        </w:t>
      </w:r>
      <w:r w:rsidR="00CE2715" w:rsidRPr="00300F08">
        <w:rPr>
          <w:rFonts w:ascii="Book Antiqua" w:hAnsi="Book Antiqua"/>
          <w:b/>
          <w:sz w:val="24"/>
          <w:szCs w:val="24"/>
        </w:rPr>
        <w:t xml:space="preserve">Presedinte de sedinta                   </w:t>
      </w:r>
      <w:r w:rsidR="00CE2715" w:rsidRPr="00300F08">
        <w:rPr>
          <w:rFonts w:ascii="Book Antiqua" w:hAnsi="Book Antiqua"/>
          <w:b/>
          <w:sz w:val="24"/>
          <w:szCs w:val="24"/>
          <w:lang w:val="it-IT"/>
        </w:rPr>
        <w:t xml:space="preserve">                              Secretar General Comuna,</w:t>
      </w:r>
    </w:p>
    <w:p w:rsidR="00CE2715" w:rsidRPr="00300F08" w:rsidRDefault="00CE2715" w:rsidP="00CE2715">
      <w:pPr>
        <w:pStyle w:val="NoSpacing"/>
        <w:jc w:val="both"/>
        <w:rPr>
          <w:rFonts w:ascii="Book Antiqua" w:hAnsi="Book Antiqua"/>
          <w:sz w:val="24"/>
          <w:szCs w:val="24"/>
          <w:lang w:val="it-IT"/>
        </w:rPr>
      </w:pPr>
      <w:r w:rsidRPr="00300F08">
        <w:rPr>
          <w:rFonts w:ascii="Book Antiqua" w:hAnsi="Book Antiqua"/>
          <w:sz w:val="24"/>
          <w:szCs w:val="24"/>
          <w:lang w:val="it-IT"/>
        </w:rPr>
        <w:t xml:space="preserve">             </w:t>
      </w:r>
      <w:r w:rsidRPr="00300F08">
        <w:rPr>
          <w:rFonts w:ascii="Book Antiqua" w:hAnsi="Book Antiqua"/>
          <w:b/>
          <w:sz w:val="24"/>
          <w:szCs w:val="24"/>
          <w:lang w:val="it-IT"/>
        </w:rPr>
        <w:t>Consilier local,</w:t>
      </w:r>
      <w:r w:rsidRPr="00300F08">
        <w:rPr>
          <w:rFonts w:ascii="Book Antiqua" w:hAnsi="Book Antiqua"/>
          <w:sz w:val="24"/>
          <w:szCs w:val="24"/>
          <w:lang w:val="it-IT"/>
        </w:rPr>
        <w:t xml:space="preserve"> </w:t>
      </w:r>
      <w:r w:rsidRPr="00300F08">
        <w:rPr>
          <w:rFonts w:ascii="Book Antiqua" w:hAnsi="Book Antiqua"/>
          <w:sz w:val="24"/>
          <w:szCs w:val="24"/>
          <w:lang w:val="it-IT"/>
        </w:rPr>
        <w:tab/>
        <w:t xml:space="preserve">                        </w:t>
      </w:r>
      <w:r w:rsidR="00B55587" w:rsidRPr="00300F08">
        <w:rPr>
          <w:rFonts w:ascii="Book Antiqua" w:hAnsi="Book Antiqua"/>
          <w:sz w:val="24"/>
          <w:szCs w:val="24"/>
          <w:lang w:val="it-IT"/>
        </w:rPr>
        <w:t xml:space="preserve">                               </w:t>
      </w:r>
      <w:r w:rsidRPr="00300F08">
        <w:rPr>
          <w:rFonts w:ascii="Book Antiqua" w:hAnsi="Book Antiqua"/>
          <w:sz w:val="24"/>
          <w:szCs w:val="24"/>
          <w:lang w:val="it-IT"/>
        </w:rPr>
        <w:t xml:space="preserve">Melescanu Valentina  </w:t>
      </w:r>
    </w:p>
    <w:p w:rsidR="00CE2715" w:rsidRPr="00300F08" w:rsidRDefault="00CC37A6" w:rsidP="00CE2715">
      <w:pPr>
        <w:pStyle w:val="NoSpacing"/>
        <w:jc w:val="both"/>
        <w:rPr>
          <w:rFonts w:ascii="Book Antiqua" w:hAnsi="Book Antiqua"/>
          <w:sz w:val="24"/>
          <w:szCs w:val="24"/>
          <w:lang w:val="it-IT"/>
        </w:rPr>
      </w:pPr>
      <w:r w:rsidRPr="00300F08">
        <w:rPr>
          <w:rFonts w:ascii="Book Antiqua" w:hAnsi="Book Antiqua"/>
          <w:sz w:val="24"/>
          <w:szCs w:val="24"/>
          <w:lang w:val="it-IT"/>
        </w:rPr>
        <w:t xml:space="preserve">         </w:t>
      </w:r>
      <w:r w:rsidR="0086763B">
        <w:rPr>
          <w:rFonts w:ascii="Book Antiqua" w:hAnsi="Book Antiqua"/>
          <w:sz w:val="24"/>
          <w:szCs w:val="24"/>
          <w:lang w:val="it-IT"/>
        </w:rPr>
        <w:t xml:space="preserve"> Pruteanu Adelina</w:t>
      </w:r>
    </w:p>
    <w:sectPr w:rsidR="00CE2715" w:rsidRPr="00300F08" w:rsidSect="00B03668">
      <w:pgSz w:w="11906" w:h="16838"/>
      <w:pgMar w:top="567"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9952E40"/>
    <w:multiLevelType w:val="hybridMultilevel"/>
    <w:tmpl w:val="0452033A"/>
    <w:lvl w:ilvl="0" w:tplc="EB5A974E">
      <w:start w:val="1"/>
      <w:numFmt w:val="decimal"/>
      <w:lvlText w:val="%1."/>
      <w:lvlJc w:val="left"/>
      <w:pPr>
        <w:ind w:left="1020" w:hanging="360"/>
      </w:pPr>
      <w:rPr>
        <w:rFonts w:cs="Tahoma" w:hint="default"/>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2">
    <w:nsid w:val="31DA487E"/>
    <w:multiLevelType w:val="hybridMultilevel"/>
    <w:tmpl w:val="512C7960"/>
    <w:lvl w:ilvl="0" w:tplc="F6547DE6">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nsid w:val="3CDF05AD"/>
    <w:multiLevelType w:val="hybridMultilevel"/>
    <w:tmpl w:val="0388D356"/>
    <w:lvl w:ilvl="0" w:tplc="1E0AEC54">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4">
    <w:nsid w:val="46975546"/>
    <w:multiLevelType w:val="hybridMultilevel"/>
    <w:tmpl w:val="8AE28112"/>
    <w:lvl w:ilvl="0" w:tplc="47D41D0A">
      <w:start w:val="1"/>
      <w:numFmt w:val="bullet"/>
      <w:lvlText w:val="-"/>
      <w:lvlJc w:val="left"/>
      <w:pPr>
        <w:ind w:left="540" w:hanging="360"/>
      </w:pPr>
      <w:rPr>
        <w:rFonts w:ascii="Times New Roman" w:eastAsia="Calibri" w:hAnsi="Times New Roman" w:cs="Times New Roman"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nsid w:val="519F748C"/>
    <w:multiLevelType w:val="hybridMultilevel"/>
    <w:tmpl w:val="8E306A04"/>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6">
    <w:nsid w:val="68AC49F6"/>
    <w:multiLevelType w:val="hybridMultilevel"/>
    <w:tmpl w:val="880A76FC"/>
    <w:lvl w:ilvl="0" w:tplc="4458388A">
      <w:start w:val="1"/>
      <w:numFmt w:val="decimal"/>
      <w:lvlText w:val="%1."/>
      <w:lvlJc w:val="left"/>
      <w:pPr>
        <w:ind w:left="585" w:hanging="360"/>
      </w:pPr>
      <w:rPr>
        <w:rFonts w:hint="default"/>
        <w:b/>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7">
    <w:nsid w:val="6F0901DF"/>
    <w:multiLevelType w:val="hybridMultilevel"/>
    <w:tmpl w:val="E834A4B8"/>
    <w:lvl w:ilvl="0" w:tplc="ED3A8670">
      <w:start w:val="2"/>
      <w:numFmt w:val="bullet"/>
      <w:lvlText w:val="-"/>
      <w:lvlJc w:val="left"/>
      <w:pPr>
        <w:ind w:left="645" w:hanging="360"/>
      </w:pPr>
      <w:rPr>
        <w:rFonts w:ascii="Book Antiqua" w:eastAsiaTheme="minorEastAsia" w:hAnsi="Book Antiqua" w:cstheme="minorBidi" w:hint="default"/>
      </w:rPr>
    </w:lvl>
    <w:lvl w:ilvl="1" w:tplc="04180003" w:tentative="1">
      <w:start w:val="1"/>
      <w:numFmt w:val="bullet"/>
      <w:lvlText w:val="o"/>
      <w:lvlJc w:val="left"/>
      <w:pPr>
        <w:ind w:left="1365" w:hanging="360"/>
      </w:pPr>
      <w:rPr>
        <w:rFonts w:ascii="Courier New" w:hAnsi="Courier New" w:cs="Courier New" w:hint="default"/>
      </w:rPr>
    </w:lvl>
    <w:lvl w:ilvl="2" w:tplc="04180005" w:tentative="1">
      <w:start w:val="1"/>
      <w:numFmt w:val="bullet"/>
      <w:lvlText w:val=""/>
      <w:lvlJc w:val="left"/>
      <w:pPr>
        <w:ind w:left="2085" w:hanging="360"/>
      </w:pPr>
      <w:rPr>
        <w:rFonts w:ascii="Wingdings" w:hAnsi="Wingdings" w:hint="default"/>
      </w:rPr>
    </w:lvl>
    <w:lvl w:ilvl="3" w:tplc="04180001" w:tentative="1">
      <w:start w:val="1"/>
      <w:numFmt w:val="bullet"/>
      <w:lvlText w:val=""/>
      <w:lvlJc w:val="left"/>
      <w:pPr>
        <w:ind w:left="2805" w:hanging="360"/>
      </w:pPr>
      <w:rPr>
        <w:rFonts w:ascii="Symbol" w:hAnsi="Symbol" w:hint="default"/>
      </w:rPr>
    </w:lvl>
    <w:lvl w:ilvl="4" w:tplc="04180003" w:tentative="1">
      <w:start w:val="1"/>
      <w:numFmt w:val="bullet"/>
      <w:lvlText w:val="o"/>
      <w:lvlJc w:val="left"/>
      <w:pPr>
        <w:ind w:left="3525" w:hanging="360"/>
      </w:pPr>
      <w:rPr>
        <w:rFonts w:ascii="Courier New" w:hAnsi="Courier New" w:cs="Courier New" w:hint="default"/>
      </w:rPr>
    </w:lvl>
    <w:lvl w:ilvl="5" w:tplc="04180005" w:tentative="1">
      <w:start w:val="1"/>
      <w:numFmt w:val="bullet"/>
      <w:lvlText w:val=""/>
      <w:lvlJc w:val="left"/>
      <w:pPr>
        <w:ind w:left="4245" w:hanging="360"/>
      </w:pPr>
      <w:rPr>
        <w:rFonts w:ascii="Wingdings" w:hAnsi="Wingdings" w:hint="default"/>
      </w:rPr>
    </w:lvl>
    <w:lvl w:ilvl="6" w:tplc="04180001" w:tentative="1">
      <w:start w:val="1"/>
      <w:numFmt w:val="bullet"/>
      <w:lvlText w:val=""/>
      <w:lvlJc w:val="left"/>
      <w:pPr>
        <w:ind w:left="4965" w:hanging="360"/>
      </w:pPr>
      <w:rPr>
        <w:rFonts w:ascii="Symbol" w:hAnsi="Symbol" w:hint="default"/>
      </w:rPr>
    </w:lvl>
    <w:lvl w:ilvl="7" w:tplc="04180003" w:tentative="1">
      <w:start w:val="1"/>
      <w:numFmt w:val="bullet"/>
      <w:lvlText w:val="o"/>
      <w:lvlJc w:val="left"/>
      <w:pPr>
        <w:ind w:left="5685" w:hanging="360"/>
      </w:pPr>
      <w:rPr>
        <w:rFonts w:ascii="Courier New" w:hAnsi="Courier New" w:cs="Courier New" w:hint="default"/>
      </w:rPr>
    </w:lvl>
    <w:lvl w:ilvl="8" w:tplc="04180005" w:tentative="1">
      <w:start w:val="1"/>
      <w:numFmt w:val="bullet"/>
      <w:lvlText w:val=""/>
      <w:lvlJc w:val="left"/>
      <w:pPr>
        <w:ind w:left="6405" w:hanging="360"/>
      </w:pPr>
      <w:rPr>
        <w:rFonts w:ascii="Wingdings" w:hAnsi="Wingdings" w:hint="default"/>
      </w:rPr>
    </w:lvl>
  </w:abstractNum>
  <w:abstractNum w:abstractNumId="8">
    <w:nsid w:val="76B5594F"/>
    <w:multiLevelType w:val="hybridMultilevel"/>
    <w:tmpl w:val="0388D356"/>
    <w:lvl w:ilvl="0" w:tplc="1E0AEC54">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9">
    <w:nsid w:val="7D2E3285"/>
    <w:multiLevelType w:val="hybridMultilevel"/>
    <w:tmpl w:val="94AAAE6A"/>
    <w:lvl w:ilvl="0" w:tplc="B5B0963E">
      <w:start w:val="2"/>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4"/>
  </w:num>
  <w:num w:numId="3">
    <w:abstractNumId w:val="9"/>
  </w:num>
  <w:num w:numId="4">
    <w:abstractNumId w:val="0"/>
  </w:num>
  <w:num w:numId="5">
    <w:abstractNumId w:val="2"/>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F0548"/>
    <w:rsid w:val="00002157"/>
    <w:rsid w:val="00002840"/>
    <w:rsid w:val="00010559"/>
    <w:rsid w:val="00011090"/>
    <w:rsid w:val="000113CD"/>
    <w:rsid w:val="0001171D"/>
    <w:rsid w:val="000117BB"/>
    <w:rsid w:val="0001443E"/>
    <w:rsid w:val="00015BE2"/>
    <w:rsid w:val="00016796"/>
    <w:rsid w:val="000169E7"/>
    <w:rsid w:val="00020922"/>
    <w:rsid w:val="00022330"/>
    <w:rsid w:val="00023328"/>
    <w:rsid w:val="0002344F"/>
    <w:rsid w:val="00024793"/>
    <w:rsid w:val="0002572C"/>
    <w:rsid w:val="000300D5"/>
    <w:rsid w:val="00030AAD"/>
    <w:rsid w:val="0003659C"/>
    <w:rsid w:val="0003664C"/>
    <w:rsid w:val="00037BDB"/>
    <w:rsid w:val="00040970"/>
    <w:rsid w:val="00046D3F"/>
    <w:rsid w:val="00050737"/>
    <w:rsid w:val="00053F40"/>
    <w:rsid w:val="00054035"/>
    <w:rsid w:val="00054977"/>
    <w:rsid w:val="00055B8D"/>
    <w:rsid w:val="00056336"/>
    <w:rsid w:val="000574C5"/>
    <w:rsid w:val="0006259D"/>
    <w:rsid w:val="00065A1D"/>
    <w:rsid w:val="00066873"/>
    <w:rsid w:val="00067944"/>
    <w:rsid w:val="0006795F"/>
    <w:rsid w:val="00067D61"/>
    <w:rsid w:val="00070A66"/>
    <w:rsid w:val="000717B4"/>
    <w:rsid w:val="0007210C"/>
    <w:rsid w:val="00072B54"/>
    <w:rsid w:val="000765B8"/>
    <w:rsid w:val="00076DE7"/>
    <w:rsid w:val="00077798"/>
    <w:rsid w:val="00077EC2"/>
    <w:rsid w:val="00080B9C"/>
    <w:rsid w:val="00084670"/>
    <w:rsid w:val="00084F96"/>
    <w:rsid w:val="00085457"/>
    <w:rsid w:val="0008686E"/>
    <w:rsid w:val="00086E02"/>
    <w:rsid w:val="000925FA"/>
    <w:rsid w:val="000928F9"/>
    <w:rsid w:val="00096F3B"/>
    <w:rsid w:val="000A0AE2"/>
    <w:rsid w:val="000A5BF2"/>
    <w:rsid w:val="000B3521"/>
    <w:rsid w:val="000B3A56"/>
    <w:rsid w:val="000B4632"/>
    <w:rsid w:val="000B5E1E"/>
    <w:rsid w:val="000B7457"/>
    <w:rsid w:val="000B7F23"/>
    <w:rsid w:val="000C2935"/>
    <w:rsid w:val="000C4506"/>
    <w:rsid w:val="000C4820"/>
    <w:rsid w:val="000C655A"/>
    <w:rsid w:val="000D1F09"/>
    <w:rsid w:val="000D2B23"/>
    <w:rsid w:val="000D344E"/>
    <w:rsid w:val="000D7200"/>
    <w:rsid w:val="000E0A3A"/>
    <w:rsid w:val="000E6AD5"/>
    <w:rsid w:val="000E7472"/>
    <w:rsid w:val="000F0877"/>
    <w:rsid w:val="000F49FF"/>
    <w:rsid w:val="000F53A9"/>
    <w:rsid w:val="001029CE"/>
    <w:rsid w:val="001042F8"/>
    <w:rsid w:val="00107975"/>
    <w:rsid w:val="00107AF8"/>
    <w:rsid w:val="00110F8F"/>
    <w:rsid w:val="00112DD0"/>
    <w:rsid w:val="00115B46"/>
    <w:rsid w:val="00115FD4"/>
    <w:rsid w:val="001231FE"/>
    <w:rsid w:val="00123A73"/>
    <w:rsid w:val="00123AAA"/>
    <w:rsid w:val="00124287"/>
    <w:rsid w:val="00124CAA"/>
    <w:rsid w:val="001261DF"/>
    <w:rsid w:val="00132388"/>
    <w:rsid w:val="0013310A"/>
    <w:rsid w:val="00133A88"/>
    <w:rsid w:val="001363A5"/>
    <w:rsid w:val="0013675A"/>
    <w:rsid w:val="0013747D"/>
    <w:rsid w:val="0014096D"/>
    <w:rsid w:val="00140AD7"/>
    <w:rsid w:val="00141221"/>
    <w:rsid w:val="00151B2D"/>
    <w:rsid w:val="0015357B"/>
    <w:rsid w:val="00155DC7"/>
    <w:rsid w:val="00157ECB"/>
    <w:rsid w:val="001607E7"/>
    <w:rsid w:val="00160E29"/>
    <w:rsid w:val="00165217"/>
    <w:rsid w:val="00165B96"/>
    <w:rsid w:val="00167941"/>
    <w:rsid w:val="00167A15"/>
    <w:rsid w:val="00167FE2"/>
    <w:rsid w:val="00170525"/>
    <w:rsid w:val="00170FEF"/>
    <w:rsid w:val="001713F4"/>
    <w:rsid w:val="0017179D"/>
    <w:rsid w:val="0017430B"/>
    <w:rsid w:val="001777C6"/>
    <w:rsid w:val="00177A55"/>
    <w:rsid w:val="0018392D"/>
    <w:rsid w:val="00184286"/>
    <w:rsid w:val="001871D6"/>
    <w:rsid w:val="00190A00"/>
    <w:rsid w:val="00191564"/>
    <w:rsid w:val="001922D2"/>
    <w:rsid w:val="00193CB5"/>
    <w:rsid w:val="001A1152"/>
    <w:rsid w:val="001A3C95"/>
    <w:rsid w:val="001A43C3"/>
    <w:rsid w:val="001A53B5"/>
    <w:rsid w:val="001A54F5"/>
    <w:rsid w:val="001A7AFA"/>
    <w:rsid w:val="001B2BFA"/>
    <w:rsid w:val="001B4076"/>
    <w:rsid w:val="001C2AB5"/>
    <w:rsid w:val="001C52E4"/>
    <w:rsid w:val="001C682E"/>
    <w:rsid w:val="001C72BF"/>
    <w:rsid w:val="001D197B"/>
    <w:rsid w:val="001D44DA"/>
    <w:rsid w:val="001D7BCE"/>
    <w:rsid w:val="001E0667"/>
    <w:rsid w:val="001E24E6"/>
    <w:rsid w:val="001E640B"/>
    <w:rsid w:val="001E6ECF"/>
    <w:rsid w:val="001E789D"/>
    <w:rsid w:val="001F108B"/>
    <w:rsid w:val="001F15BB"/>
    <w:rsid w:val="001F443A"/>
    <w:rsid w:val="001F565A"/>
    <w:rsid w:val="0020124F"/>
    <w:rsid w:val="002029E6"/>
    <w:rsid w:val="00202F8B"/>
    <w:rsid w:val="00214749"/>
    <w:rsid w:val="002159F6"/>
    <w:rsid w:val="002174C1"/>
    <w:rsid w:val="00217F70"/>
    <w:rsid w:val="0022375A"/>
    <w:rsid w:val="00227D9C"/>
    <w:rsid w:val="002307AA"/>
    <w:rsid w:val="00232891"/>
    <w:rsid w:val="00235483"/>
    <w:rsid w:val="00235672"/>
    <w:rsid w:val="00236907"/>
    <w:rsid w:val="00237FA3"/>
    <w:rsid w:val="0024112F"/>
    <w:rsid w:val="0024205C"/>
    <w:rsid w:val="0024249D"/>
    <w:rsid w:val="0024502E"/>
    <w:rsid w:val="0024522D"/>
    <w:rsid w:val="00253365"/>
    <w:rsid w:val="00256C0D"/>
    <w:rsid w:val="00257882"/>
    <w:rsid w:val="0026025E"/>
    <w:rsid w:val="00261DA3"/>
    <w:rsid w:val="002655C2"/>
    <w:rsid w:val="002661F1"/>
    <w:rsid w:val="00270350"/>
    <w:rsid w:val="002717C4"/>
    <w:rsid w:val="00271D00"/>
    <w:rsid w:val="00275026"/>
    <w:rsid w:val="00275459"/>
    <w:rsid w:val="00276176"/>
    <w:rsid w:val="00277B28"/>
    <w:rsid w:val="002914F1"/>
    <w:rsid w:val="0029195D"/>
    <w:rsid w:val="00291DB6"/>
    <w:rsid w:val="0029216D"/>
    <w:rsid w:val="00294DBE"/>
    <w:rsid w:val="00295742"/>
    <w:rsid w:val="00295F37"/>
    <w:rsid w:val="00296F3C"/>
    <w:rsid w:val="0029720A"/>
    <w:rsid w:val="00297FEF"/>
    <w:rsid w:val="002A0B44"/>
    <w:rsid w:val="002A309A"/>
    <w:rsid w:val="002A6256"/>
    <w:rsid w:val="002A6FD7"/>
    <w:rsid w:val="002A7A5B"/>
    <w:rsid w:val="002B01E1"/>
    <w:rsid w:val="002B0AC1"/>
    <w:rsid w:val="002B501C"/>
    <w:rsid w:val="002B7E13"/>
    <w:rsid w:val="002C083D"/>
    <w:rsid w:val="002C17D0"/>
    <w:rsid w:val="002C4285"/>
    <w:rsid w:val="002D3B78"/>
    <w:rsid w:val="002D431D"/>
    <w:rsid w:val="002D6151"/>
    <w:rsid w:val="002D7741"/>
    <w:rsid w:val="002D7EA9"/>
    <w:rsid w:val="002E1C89"/>
    <w:rsid w:val="002E24FB"/>
    <w:rsid w:val="002E42D2"/>
    <w:rsid w:val="002E6304"/>
    <w:rsid w:val="002F1341"/>
    <w:rsid w:val="002F2378"/>
    <w:rsid w:val="002F27A4"/>
    <w:rsid w:val="002F2D14"/>
    <w:rsid w:val="002F53B2"/>
    <w:rsid w:val="002F656F"/>
    <w:rsid w:val="002F7C3E"/>
    <w:rsid w:val="00300DB2"/>
    <w:rsid w:val="00300F08"/>
    <w:rsid w:val="00305DDC"/>
    <w:rsid w:val="00306590"/>
    <w:rsid w:val="003112AC"/>
    <w:rsid w:val="003130C0"/>
    <w:rsid w:val="0031603F"/>
    <w:rsid w:val="0031730F"/>
    <w:rsid w:val="00317FD7"/>
    <w:rsid w:val="00323CD9"/>
    <w:rsid w:val="00326301"/>
    <w:rsid w:val="00326617"/>
    <w:rsid w:val="00327A0C"/>
    <w:rsid w:val="00331190"/>
    <w:rsid w:val="00333A39"/>
    <w:rsid w:val="003359A0"/>
    <w:rsid w:val="003370B5"/>
    <w:rsid w:val="00337DC5"/>
    <w:rsid w:val="003408EA"/>
    <w:rsid w:val="00343D85"/>
    <w:rsid w:val="00344D15"/>
    <w:rsid w:val="00346F53"/>
    <w:rsid w:val="003472D8"/>
    <w:rsid w:val="00347AAA"/>
    <w:rsid w:val="00347D1B"/>
    <w:rsid w:val="003502EE"/>
    <w:rsid w:val="00353A51"/>
    <w:rsid w:val="00354C34"/>
    <w:rsid w:val="0035548B"/>
    <w:rsid w:val="003560D1"/>
    <w:rsid w:val="0035780B"/>
    <w:rsid w:val="0036217A"/>
    <w:rsid w:val="00363F36"/>
    <w:rsid w:val="00364BC5"/>
    <w:rsid w:val="00365F7A"/>
    <w:rsid w:val="00365F85"/>
    <w:rsid w:val="003674AA"/>
    <w:rsid w:val="00367D9E"/>
    <w:rsid w:val="00370CBE"/>
    <w:rsid w:val="00372628"/>
    <w:rsid w:val="003738A6"/>
    <w:rsid w:val="003754C3"/>
    <w:rsid w:val="00383200"/>
    <w:rsid w:val="003853B1"/>
    <w:rsid w:val="00385E25"/>
    <w:rsid w:val="003908FF"/>
    <w:rsid w:val="00390BD7"/>
    <w:rsid w:val="00391216"/>
    <w:rsid w:val="00391295"/>
    <w:rsid w:val="00392BB0"/>
    <w:rsid w:val="00395AF2"/>
    <w:rsid w:val="00396F57"/>
    <w:rsid w:val="003A2704"/>
    <w:rsid w:val="003A2EF3"/>
    <w:rsid w:val="003A3E3A"/>
    <w:rsid w:val="003A6C69"/>
    <w:rsid w:val="003B0C67"/>
    <w:rsid w:val="003B2EEB"/>
    <w:rsid w:val="003B4C27"/>
    <w:rsid w:val="003B5803"/>
    <w:rsid w:val="003B5DE8"/>
    <w:rsid w:val="003B71F0"/>
    <w:rsid w:val="003B7DEA"/>
    <w:rsid w:val="003C0EC4"/>
    <w:rsid w:val="003C5E81"/>
    <w:rsid w:val="003C725C"/>
    <w:rsid w:val="003C776D"/>
    <w:rsid w:val="003C7C5B"/>
    <w:rsid w:val="003D6269"/>
    <w:rsid w:val="003D7FD6"/>
    <w:rsid w:val="003E055E"/>
    <w:rsid w:val="003E242F"/>
    <w:rsid w:val="003E3322"/>
    <w:rsid w:val="003E3F16"/>
    <w:rsid w:val="003E7C34"/>
    <w:rsid w:val="003F07FE"/>
    <w:rsid w:val="003F3320"/>
    <w:rsid w:val="003F34BE"/>
    <w:rsid w:val="003F388E"/>
    <w:rsid w:val="003F3BBB"/>
    <w:rsid w:val="003F41B6"/>
    <w:rsid w:val="003F559E"/>
    <w:rsid w:val="00400193"/>
    <w:rsid w:val="00401EDE"/>
    <w:rsid w:val="0040595D"/>
    <w:rsid w:val="00406268"/>
    <w:rsid w:val="004073E3"/>
    <w:rsid w:val="00407D74"/>
    <w:rsid w:val="004153AA"/>
    <w:rsid w:val="00417A5B"/>
    <w:rsid w:val="0042049C"/>
    <w:rsid w:val="004236A5"/>
    <w:rsid w:val="004241D9"/>
    <w:rsid w:val="0042650C"/>
    <w:rsid w:val="0043164B"/>
    <w:rsid w:val="00431FA7"/>
    <w:rsid w:val="00434490"/>
    <w:rsid w:val="004347D8"/>
    <w:rsid w:val="00437D42"/>
    <w:rsid w:val="00440E17"/>
    <w:rsid w:val="00441D0F"/>
    <w:rsid w:val="004434D2"/>
    <w:rsid w:val="0044355A"/>
    <w:rsid w:val="004451F5"/>
    <w:rsid w:val="0044681E"/>
    <w:rsid w:val="00447911"/>
    <w:rsid w:val="004532FF"/>
    <w:rsid w:val="00454FA7"/>
    <w:rsid w:val="00456348"/>
    <w:rsid w:val="00456980"/>
    <w:rsid w:val="004574CE"/>
    <w:rsid w:val="00461C77"/>
    <w:rsid w:val="004638B7"/>
    <w:rsid w:val="00467504"/>
    <w:rsid w:val="004703CB"/>
    <w:rsid w:val="00471B58"/>
    <w:rsid w:val="00475893"/>
    <w:rsid w:val="00477164"/>
    <w:rsid w:val="0048068D"/>
    <w:rsid w:val="0048556B"/>
    <w:rsid w:val="00485FE2"/>
    <w:rsid w:val="004871DC"/>
    <w:rsid w:val="004879A3"/>
    <w:rsid w:val="00490187"/>
    <w:rsid w:val="00490525"/>
    <w:rsid w:val="0049246B"/>
    <w:rsid w:val="00493D19"/>
    <w:rsid w:val="00496287"/>
    <w:rsid w:val="0049651B"/>
    <w:rsid w:val="004B0E15"/>
    <w:rsid w:val="004B28B3"/>
    <w:rsid w:val="004B4BA9"/>
    <w:rsid w:val="004B5AFD"/>
    <w:rsid w:val="004B5B4D"/>
    <w:rsid w:val="004B6AFE"/>
    <w:rsid w:val="004C62A0"/>
    <w:rsid w:val="004C6D7E"/>
    <w:rsid w:val="004D1559"/>
    <w:rsid w:val="004D16DB"/>
    <w:rsid w:val="004D1804"/>
    <w:rsid w:val="004D3AF9"/>
    <w:rsid w:val="004D5BEC"/>
    <w:rsid w:val="004E010B"/>
    <w:rsid w:val="004E1B8A"/>
    <w:rsid w:val="004E4A88"/>
    <w:rsid w:val="004E5918"/>
    <w:rsid w:val="004E600B"/>
    <w:rsid w:val="004F4531"/>
    <w:rsid w:val="004F5233"/>
    <w:rsid w:val="004F603B"/>
    <w:rsid w:val="004F7B37"/>
    <w:rsid w:val="00500B82"/>
    <w:rsid w:val="00501179"/>
    <w:rsid w:val="0050154F"/>
    <w:rsid w:val="00502AF0"/>
    <w:rsid w:val="00506128"/>
    <w:rsid w:val="00506701"/>
    <w:rsid w:val="005118F4"/>
    <w:rsid w:val="00513CF8"/>
    <w:rsid w:val="00513D3F"/>
    <w:rsid w:val="00513E5F"/>
    <w:rsid w:val="00513EA3"/>
    <w:rsid w:val="00516523"/>
    <w:rsid w:val="00520E97"/>
    <w:rsid w:val="005223A8"/>
    <w:rsid w:val="00524737"/>
    <w:rsid w:val="00525441"/>
    <w:rsid w:val="00536551"/>
    <w:rsid w:val="005377CF"/>
    <w:rsid w:val="005426C9"/>
    <w:rsid w:val="00543595"/>
    <w:rsid w:val="00543C9C"/>
    <w:rsid w:val="0054536D"/>
    <w:rsid w:val="0054591A"/>
    <w:rsid w:val="00546E18"/>
    <w:rsid w:val="00547DA5"/>
    <w:rsid w:val="00550C9C"/>
    <w:rsid w:val="00550F02"/>
    <w:rsid w:val="00551488"/>
    <w:rsid w:val="00551FAC"/>
    <w:rsid w:val="00556AAA"/>
    <w:rsid w:val="00557A86"/>
    <w:rsid w:val="00561757"/>
    <w:rsid w:val="00562EB7"/>
    <w:rsid w:val="00562FAD"/>
    <w:rsid w:val="0057072A"/>
    <w:rsid w:val="0057274B"/>
    <w:rsid w:val="00576D9F"/>
    <w:rsid w:val="00576EC8"/>
    <w:rsid w:val="0058117B"/>
    <w:rsid w:val="005824CB"/>
    <w:rsid w:val="0058312E"/>
    <w:rsid w:val="005836AD"/>
    <w:rsid w:val="00590006"/>
    <w:rsid w:val="005904DD"/>
    <w:rsid w:val="00594829"/>
    <w:rsid w:val="00597A0D"/>
    <w:rsid w:val="00597C9C"/>
    <w:rsid w:val="005A21A3"/>
    <w:rsid w:val="005A405E"/>
    <w:rsid w:val="005B19D7"/>
    <w:rsid w:val="005B24D0"/>
    <w:rsid w:val="005B4E69"/>
    <w:rsid w:val="005B5F81"/>
    <w:rsid w:val="005B6321"/>
    <w:rsid w:val="005C0140"/>
    <w:rsid w:val="005C2937"/>
    <w:rsid w:val="005C47C8"/>
    <w:rsid w:val="005C695E"/>
    <w:rsid w:val="005C768C"/>
    <w:rsid w:val="005D0A93"/>
    <w:rsid w:val="005D6B6B"/>
    <w:rsid w:val="005E07B5"/>
    <w:rsid w:val="005E1DBE"/>
    <w:rsid w:val="005E2866"/>
    <w:rsid w:val="005F0548"/>
    <w:rsid w:val="005F14B7"/>
    <w:rsid w:val="005F1890"/>
    <w:rsid w:val="005F1BAB"/>
    <w:rsid w:val="005F2910"/>
    <w:rsid w:val="005F3DF9"/>
    <w:rsid w:val="005F4018"/>
    <w:rsid w:val="005F4D99"/>
    <w:rsid w:val="0060016E"/>
    <w:rsid w:val="006039C3"/>
    <w:rsid w:val="00603A24"/>
    <w:rsid w:val="00603DC9"/>
    <w:rsid w:val="006046F4"/>
    <w:rsid w:val="006078D7"/>
    <w:rsid w:val="0061018D"/>
    <w:rsid w:val="006121A5"/>
    <w:rsid w:val="0061645B"/>
    <w:rsid w:val="0061697D"/>
    <w:rsid w:val="00616B4C"/>
    <w:rsid w:val="00617005"/>
    <w:rsid w:val="006175CA"/>
    <w:rsid w:val="006179C4"/>
    <w:rsid w:val="00620AC7"/>
    <w:rsid w:val="00623674"/>
    <w:rsid w:val="00623F32"/>
    <w:rsid w:val="006240E7"/>
    <w:rsid w:val="0062431F"/>
    <w:rsid w:val="006254FB"/>
    <w:rsid w:val="0062598C"/>
    <w:rsid w:val="00626AE8"/>
    <w:rsid w:val="00627903"/>
    <w:rsid w:val="0063051C"/>
    <w:rsid w:val="00630AB3"/>
    <w:rsid w:val="00630CB6"/>
    <w:rsid w:val="006310F9"/>
    <w:rsid w:val="00636384"/>
    <w:rsid w:val="00636961"/>
    <w:rsid w:val="0063731B"/>
    <w:rsid w:val="00637FC2"/>
    <w:rsid w:val="00641740"/>
    <w:rsid w:val="00641BAC"/>
    <w:rsid w:val="0064715F"/>
    <w:rsid w:val="00652039"/>
    <w:rsid w:val="006533A1"/>
    <w:rsid w:val="00653C4E"/>
    <w:rsid w:val="006565C5"/>
    <w:rsid w:val="006611DA"/>
    <w:rsid w:val="00665B1F"/>
    <w:rsid w:val="006664BD"/>
    <w:rsid w:val="00672C2D"/>
    <w:rsid w:val="00676E02"/>
    <w:rsid w:val="00680DE0"/>
    <w:rsid w:val="006821DA"/>
    <w:rsid w:val="00683B2C"/>
    <w:rsid w:val="00683C3A"/>
    <w:rsid w:val="00684B43"/>
    <w:rsid w:val="00690056"/>
    <w:rsid w:val="00690EDD"/>
    <w:rsid w:val="00692634"/>
    <w:rsid w:val="00692A5E"/>
    <w:rsid w:val="00692E8F"/>
    <w:rsid w:val="00697FF9"/>
    <w:rsid w:val="006A0045"/>
    <w:rsid w:val="006A0C35"/>
    <w:rsid w:val="006A1438"/>
    <w:rsid w:val="006A4A42"/>
    <w:rsid w:val="006A5C3F"/>
    <w:rsid w:val="006A6CFA"/>
    <w:rsid w:val="006A7485"/>
    <w:rsid w:val="006B242A"/>
    <w:rsid w:val="006B3653"/>
    <w:rsid w:val="006B4569"/>
    <w:rsid w:val="006D0F92"/>
    <w:rsid w:val="006D1A12"/>
    <w:rsid w:val="006D1D23"/>
    <w:rsid w:val="006D1EA4"/>
    <w:rsid w:val="006D485D"/>
    <w:rsid w:val="006D4C9A"/>
    <w:rsid w:val="006D5369"/>
    <w:rsid w:val="006D5DF7"/>
    <w:rsid w:val="006E0084"/>
    <w:rsid w:val="006E0E8D"/>
    <w:rsid w:val="006E2186"/>
    <w:rsid w:val="006E2577"/>
    <w:rsid w:val="006E27B7"/>
    <w:rsid w:val="006E3667"/>
    <w:rsid w:val="006E53F8"/>
    <w:rsid w:val="006E6A56"/>
    <w:rsid w:val="006E6FE4"/>
    <w:rsid w:val="006E7FA4"/>
    <w:rsid w:val="006F0D23"/>
    <w:rsid w:val="006F2307"/>
    <w:rsid w:val="006F260A"/>
    <w:rsid w:val="006F5141"/>
    <w:rsid w:val="00700CA5"/>
    <w:rsid w:val="0070414E"/>
    <w:rsid w:val="00706F27"/>
    <w:rsid w:val="00713C38"/>
    <w:rsid w:val="00713E56"/>
    <w:rsid w:val="0071505D"/>
    <w:rsid w:val="0072099F"/>
    <w:rsid w:val="00720AB5"/>
    <w:rsid w:val="00721E8E"/>
    <w:rsid w:val="00722C5A"/>
    <w:rsid w:val="00726A7F"/>
    <w:rsid w:val="007300A8"/>
    <w:rsid w:val="00733930"/>
    <w:rsid w:val="00734364"/>
    <w:rsid w:val="00742000"/>
    <w:rsid w:val="00742BD1"/>
    <w:rsid w:val="0074322C"/>
    <w:rsid w:val="00743E7A"/>
    <w:rsid w:val="00745095"/>
    <w:rsid w:val="0075048C"/>
    <w:rsid w:val="007509A6"/>
    <w:rsid w:val="007533EA"/>
    <w:rsid w:val="00754DCA"/>
    <w:rsid w:val="007602DC"/>
    <w:rsid w:val="00763B13"/>
    <w:rsid w:val="00764EAB"/>
    <w:rsid w:val="00767C20"/>
    <w:rsid w:val="00770FF8"/>
    <w:rsid w:val="00775049"/>
    <w:rsid w:val="007754B2"/>
    <w:rsid w:val="00782C1B"/>
    <w:rsid w:val="00783271"/>
    <w:rsid w:val="007865AB"/>
    <w:rsid w:val="00786FF9"/>
    <w:rsid w:val="00787612"/>
    <w:rsid w:val="00787831"/>
    <w:rsid w:val="00790A8F"/>
    <w:rsid w:val="00794079"/>
    <w:rsid w:val="00795499"/>
    <w:rsid w:val="00795676"/>
    <w:rsid w:val="00795A7B"/>
    <w:rsid w:val="00796AD7"/>
    <w:rsid w:val="007A009E"/>
    <w:rsid w:val="007A1CB7"/>
    <w:rsid w:val="007A40C5"/>
    <w:rsid w:val="007A41CB"/>
    <w:rsid w:val="007A54F7"/>
    <w:rsid w:val="007A6130"/>
    <w:rsid w:val="007A6FB8"/>
    <w:rsid w:val="007B3D0A"/>
    <w:rsid w:val="007C12B3"/>
    <w:rsid w:val="007C212B"/>
    <w:rsid w:val="007C402D"/>
    <w:rsid w:val="007C4E27"/>
    <w:rsid w:val="007C5861"/>
    <w:rsid w:val="007C5F52"/>
    <w:rsid w:val="007D0628"/>
    <w:rsid w:val="007D6BD6"/>
    <w:rsid w:val="007D7302"/>
    <w:rsid w:val="007E0305"/>
    <w:rsid w:val="007E198E"/>
    <w:rsid w:val="007E1A13"/>
    <w:rsid w:val="007E27CC"/>
    <w:rsid w:val="007E378E"/>
    <w:rsid w:val="007E53D7"/>
    <w:rsid w:val="007E6B7C"/>
    <w:rsid w:val="007E73D0"/>
    <w:rsid w:val="007F0EEF"/>
    <w:rsid w:val="007F33D3"/>
    <w:rsid w:val="00802527"/>
    <w:rsid w:val="00802592"/>
    <w:rsid w:val="008033FD"/>
    <w:rsid w:val="00804FF8"/>
    <w:rsid w:val="00806474"/>
    <w:rsid w:val="00806D31"/>
    <w:rsid w:val="00806E5D"/>
    <w:rsid w:val="0081504C"/>
    <w:rsid w:val="00816DD6"/>
    <w:rsid w:val="00820C6E"/>
    <w:rsid w:val="0082185A"/>
    <w:rsid w:val="0082522C"/>
    <w:rsid w:val="008275B5"/>
    <w:rsid w:val="00831608"/>
    <w:rsid w:val="0083306A"/>
    <w:rsid w:val="008330FD"/>
    <w:rsid w:val="00833EA9"/>
    <w:rsid w:val="0083546A"/>
    <w:rsid w:val="008412C8"/>
    <w:rsid w:val="008423E8"/>
    <w:rsid w:val="00843186"/>
    <w:rsid w:val="0084417A"/>
    <w:rsid w:val="008453B0"/>
    <w:rsid w:val="008461BC"/>
    <w:rsid w:val="0084672E"/>
    <w:rsid w:val="00853E03"/>
    <w:rsid w:val="00855A63"/>
    <w:rsid w:val="00855EBF"/>
    <w:rsid w:val="008565D2"/>
    <w:rsid w:val="00861D62"/>
    <w:rsid w:val="0086232D"/>
    <w:rsid w:val="008664C8"/>
    <w:rsid w:val="0086763B"/>
    <w:rsid w:val="00867991"/>
    <w:rsid w:val="008704DB"/>
    <w:rsid w:val="00871FB0"/>
    <w:rsid w:val="00872659"/>
    <w:rsid w:val="008727E7"/>
    <w:rsid w:val="00873A4F"/>
    <w:rsid w:val="00874628"/>
    <w:rsid w:val="00876229"/>
    <w:rsid w:val="00877643"/>
    <w:rsid w:val="008806A7"/>
    <w:rsid w:val="0088123F"/>
    <w:rsid w:val="00882533"/>
    <w:rsid w:val="008853DC"/>
    <w:rsid w:val="0089020D"/>
    <w:rsid w:val="00892487"/>
    <w:rsid w:val="00894878"/>
    <w:rsid w:val="00894B1C"/>
    <w:rsid w:val="00896AC5"/>
    <w:rsid w:val="008A02DD"/>
    <w:rsid w:val="008A104B"/>
    <w:rsid w:val="008A3486"/>
    <w:rsid w:val="008A3646"/>
    <w:rsid w:val="008A5122"/>
    <w:rsid w:val="008A6092"/>
    <w:rsid w:val="008A71A6"/>
    <w:rsid w:val="008B1D82"/>
    <w:rsid w:val="008B60D3"/>
    <w:rsid w:val="008B7705"/>
    <w:rsid w:val="008C19FD"/>
    <w:rsid w:val="008C2E09"/>
    <w:rsid w:val="008C3F2A"/>
    <w:rsid w:val="008C40A2"/>
    <w:rsid w:val="008C4FF1"/>
    <w:rsid w:val="008C55D5"/>
    <w:rsid w:val="008C6789"/>
    <w:rsid w:val="008C6BB3"/>
    <w:rsid w:val="008D1631"/>
    <w:rsid w:val="008D24EF"/>
    <w:rsid w:val="008D3017"/>
    <w:rsid w:val="008D3D5C"/>
    <w:rsid w:val="008D5437"/>
    <w:rsid w:val="008D6291"/>
    <w:rsid w:val="008D62DF"/>
    <w:rsid w:val="008E2207"/>
    <w:rsid w:val="008E56EF"/>
    <w:rsid w:val="008E7993"/>
    <w:rsid w:val="008F18C5"/>
    <w:rsid w:val="008F41BA"/>
    <w:rsid w:val="008F51EE"/>
    <w:rsid w:val="008F64F4"/>
    <w:rsid w:val="008F7E36"/>
    <w:rsid w:val="00900208"/>
    <w:rsid w:val="0090647F"/>
    <w:rsid w:val="00907AD6"/>
    <w:rsid w:val="00915CB4"/>
    <w:rsid w:val="00916782"/>
    <w:rsid w:val="00917B91"/>
    <w:rsid w:val="00924E0A"/>
    <w:rsid w:val="00925539"/>
    <w:rsid w:val="0092578C"/>
    <w:rsid w:val="00926D8D"/>
    <w:rsid w:val="009271CB"/>
    <w:rsid w:val="0093365E"/>
    <w:rsid w:val="009340A4"/>
    <w:rsid w:val="009426A9"/>
    <w:rsid w:val="00944182"/>
    <w:rsid w:val="00944518"/>
    <w:rsid w:val="00946A7E"/>
    <w:rsid w:val="0095210E"/>
    <w:rsid w:val="00960DD7"/>
    <w:rsid w:val="00962C49"/>
    <w:rsid w:val="009651F0"/>
    <w:rsid w:val="009672A6"/>
    <w:rsid w:val="00973DCB"/>
    <w:rsid w:val="00975C64"/>
    <w:rsid w:val="00976C42"/>
    <w:rsid w:val="0097714B"/>
    <w:rsid w:val="00981B5E"/>
    <w:rsid w:val="00981F21"/>
    <w:rsid w:val="00984152"/>
    <w:rsid w:val="0098505C"/>
    <w:rsid w:val="0098627E"/>
    <w:rsid w:val="00986D86"/>
    <w:rsid w:val="00987B71"/>
    <w:rsid w:val="0099062D"/>
    <w:rsid w:val="009915A4"/>
    <w:rsid w:val="00991E65"/>
    <w:rsid w:val="009928EC"/>
    <w:rsid w:val="009939D6"/>
    <w:rsid w:val="0099480D"/>
    <w:rsid w:val="00994AC4"/>
    <w:rsid w:val="009960C1"/>
    <w:rsid w:val="0099728D"/>
    <w:rsid w:val="009976B0"/>
    <w:rsid w:val="009A048B"/>
    <w:rsid w:val="009A50BB"/>
    <w:rsid w:val="009A5A33"/>
    <w:rsid w:val="009B1A71"/>
    <w:rsid w:val="009B1E5A"/>
    <w:rsid w:val="009B308B"/>
    <w:rsid w:val="009B316A"/>
    <w:rsid w:val="009B6085"/>
    <w:rsid w:val="009B6801"/>
    <w:rsid w:val="009B6C21"/>
    <w:rsid w:val="009B787A"/>
    <w:rsid w:val="009B7A93"/>
    <w:rsid w:val="009C0D4C"/>
    <w:rsid w:val="009C1C2B"/>
    <w:rsid w:val="009C3C45"/>
    <w:rsid w:val="009C476B"/>
    <w:rsid w:val="009C4CB2"/>
    <w:rsid w:val="009C4F71"/>
    <w:rsid w:val="009C5529"/>
    <w:rsid w:val="009C6823"/>
    <w:rsid w:val="009D03EC"/>
    <w:rsid w:val="009D17F2"/>
    <w:rsid w:val="009D346F"/>
    <w:rsid w:val="009D38B1"/>
    <w:rsid w:val="009D5146"/>
    <w:rsid w:val="009D5ACF"/>
    <w:rsid w:val="009D61E2"/>
    <w:rsid w:val="009E0448"/>
    <w:rsid w:val="009E39E9"/>
    <w:rsid w:val="009E487B"/>
    <w:rsid w:val="009E769A"/>
    <w:rsid w:val="009F0DE2"/>
    <w:rsid w:val="009F486F"/>
    <w:rsid w:val="009F5E61"/>
    <w:rsid w:val="009F71C2"/>
    <w:rsid w:val="009F7A5E"/>
    <w:rsid w:val="00A0002A"/>
    <w:rsid w:val="00A003B7"/>
    <w:rsid w:val="00A008F5"/>
    <w:rsid w:val="00A01EFE"/>
    <w:rsid w:val="00A0392E"/>
    <w:rsid w:val="00A05925"/>
    <w:rsid w:val="00A11C2B"/>
    <w:rsid w:val="00A136EB"/>
    <w:rsid w:val="00A13DC9"/>
    <w:rsid w:val="00A177C2"/>
    <w:rsid w:val="00A20630"/>
    <w:rsid w:val="00A24BE1"/>
    <w:rsid w:val="00A40757"/>
    <w:rsid w:val="00A45970"/>
    <w:rsid w:val="00A513D8"/>
    <w:rsid w:val="00A51CFE"/>
    <w:rsid w:val="00A53610"/>
    <w:rsid w:val="00A556C4"/>
    <w:rsid w:val="00A55EEE"/>
    <w:rsid w:val="00A568BA"/>
    <w:rsid w:val="00A5706D"/>
    <w:rsid w:val="00A60819"/>
    <w:rsid w:val="00A609A5"/>
    <w:rsid w:val="00A6147E"/>
    <w:rsid w:val="00A61EE2"/>
    <w:rsid w:val="00A6372F"/>
    <w:rsid w:val="00A657B9"/>
    <w:rsid w:val="00A745A0"/>
    <w:rsid w:val="00A748D1"/>
    <w:rsid w:val="00A7674C"/>
    <w:rsid w:val="00A8084E"/>
    <w:rsid w:val="00A8109B"/>
    <w:rsid w:val="00A8322C"/>
    <w:rsid w:val="00A83547"/>
    <w:rsid w:val="00A84A58"/>
    <w:rsid w:val="00A85AB1"/>
    <w:rsid w:val="00A85E33"/>
    <w:rsid w:val="00A85EB7"/>
    <w:rsid w:val="00A871CF"/>
    <w:rsid w:val="00A96B35"/>
    <w:rsid w:val="00A97FB1"/>
    <w:rsid w:val="00AA30D9"/>
    <w:rsid w:val="00AA3270"/>
    <w:rsid w:val="00AA4F76"/>
    <w:rsid w:val="00AA6C2A"/>
    <w:rsid w:val="00AA7335"/>
    <w:rsid w:val="00AB13C4"/>
    <w:rsid w:val="00AB17AD"/>
    <w:rsid w:val="00AB1859"/>
    <w:rsid w:val="00AB2A31"/>
    <w:rsid w:val="00AB3A38"/>
    <w:rsid w:val="00AB3F2D"/>
    <w:rsid w:val="00AB482B"/>
    <w:rsid w:val="00AC01DE"/>
    <w:rsid w:val="00AC0640"/>
    <w:rsid w:val="00AC080A"/>
    <w:rsid w:val="00AC1E40"/>
    <w:rsid w:val="00AC34E8"/>
    <w:rsid w:val="00AC6080"/>
    <w:rsid w:val="00AC612B"/>
    <w:rsid w:val="00AC6334"/>
    <w:rsid w:val="00AC668E"/>
    <w:rsid w:val="00AD2672"/>
    <w:rsid w:val="00AE0D9A"/>
    <w:rsid w:val="00AF141E"/>
    <w:rsid w:val="00AF18DD"/>
    <w:rsid w:val="00AF34E5"/>
    <w:rsid w:val="00B035F8"/>
    <w:rsid w:val="00B03668"/>
    <w:rsid w:val="00B06006"/>
    <w:rsid w:val="00B132F3"/>
    <w:rsid w:val="00B142E7"/>
    <w:rsid w:val="00B166DA"/>
    <w:rsid w:val="00B172C6"/>
    <w:rsid w:val="00B17856"/>
    <w:rsid w:val="00B21DD8"/>
    <w:rsid w:val="00B37186"/>
    <w:rsid w:val="00B373C6"/>
    <w:rsid w:val="00B41A1A"/>
    <w:rsid w:val="00B43236"/>
    <w:rsid w:val="00B45BAA"/>
    <w:rsid w:val="00B54C02"/>
    <w:rsid w:val="00B55587"/>
    <w:rsid w:val="00B5646F"/>
    <w:rsid w:val="00B5792E"/>
    <w:rsid w:val="00B61E5D"/>
    <w:rsid w:val="00B62CCD"/>
    <w:rsid w:val="00B649E0"/>
    <w:rsid w:val="00B653D8"/>
    <w:rsid w:val="00B65AA0"/>
    <w:rsid w:val="00B65E21"/>
    <w:rsid w:val="00B67A70"/>
    <w:rsid w:val="00B74B6C"/>
    <w:rsid w:val="00B75873"/>
    <w:rsid w:val="00B8189C"/>
    <w:rsid w:val="00B8291D"/>
    <w:rsid w:val="00B830AD"/>
    <w:rsid w:val="00B84F57"/>
    <w:rsid w:val="00B874AB"/>
    <w:rsid w:val="00B901B6"/>
    <w:rsid w:val="00B91CBC"/>
    <w:rsid w:val="00B92ACD"/>
    <w:rsid w:val="00B937DF"/>
    <w:rsid w:val="00B939E3"/>
    <w:rsid w:val="00B956B2"/>
    <w:rsid w:val="00B97B00"/>
    <w:rsid w:val="00BA17CA"/>
    <w:rsid w:val="00BA3867"/>
    <w:rsid w:val="00BA4E4B"/>
    <w:rsid w:val="00BA581D"/>
    <w:rsid w:val="00BA5BEC"/>
    <w:rsid w:val="00BA705A"/>
    <w:rsid w:val="00BB1AF7"/>
    <w:rsid w:val="00BB2D6E"/>
    <w:rsid w:val="00BB3662"/>
    <w:rsid w:val="00BB4675"/>
    <w:rsid w:val="00BB4848"/>
    <w:rsid w:val="00BB526D"/>
    <w:rsid w:val="00BC43AF"/>
    <w:rsid w:val="00BC7FDD"/>
    <w:rsid w:val="00BD0547"/>
    <w:rsid w:val="00BD49E2"/>
    <w:rsid w:val="00BD4B43"/>
    <w:rsid w:val="00BD7A83"/>
    <w:rsid w:val="00BE119E"/>
    <w:rsid w:val="00BE5042"/>
    <w:rsid w:val="00BE56C3"/>
    <w:rsid w:val="00BE64AB"/>
    <w:rsid w:val="00BE7ECB"/>
    <w:rsid w:val="00BF1FFB"/>
    <w:rsid w:val="00BF3AF1"/>
    <w:rsid w:val="00BF4688"/>
    <w:rsid w:val="00BF6913"/>
    <w:rsid w:val="00BF7E40"/>
    <w:rsid w:val="00C01ADF"/>
    <w:rsid w:val="00C03F4E"/>
    <w:rsid w:val="00C040BF"/>
    <w:rsid w:val="00C07B97"/>
    <w:rsid w:val="00C103DE"/>
    <w:rsid w:val="00C115A5"/>
    <w:rsid w:val="00C11E34"/>
    <w:rsid w:val="00C20312"/>
    <w:rsid w:val="00C24AC6"/>
    <w:rsid w:val="00C24E89"/>
    <w:rsid w:val="00C25039"/>
    <w:rsid w:val="00C27C2E"/>
    <w:rsid w:val="00C30039"/>
    <w:rsid w:val="00C31D14"/>
    <w:rsid w:val="00C335C4"/>
    <w:rsid w:val="00C33BE7"/>
    <w:rsid w:val="00C41434"/>
    <w:rsid w:val="00C4459A"/>
    <w:rsid w:val="00C45296"/>
    <w:rsid w:val="00C455F3"/>
    <w:rsid w:val="00C47C5B"/>
    <w:rsid w:val="00C530EA"/>
    <w:rsid w:val="00C541D0"/>
    <w:rsid w:val="00C552E5"/>
    <w:rsid w:val="00C552FA"/>
    <w:rsid w:val="00C5792C"/>
    <w:rsid w:val="00C57F5E"/>
    <w:rsid w:val="00C6156E"/>
    <w:rsid w:val="00C65AD9"/>
    <w:rsid w:val="00C7006F"/>
    <w:rsid w:val="00C735A3"/>
    <w:rsid w:val="00C764F2"/>
    <w:rsid w:val="00C8124B"/>
    <w:rsid w:val="00C83C11"/>
    <w:rsid w:val="00C852E8"/>
    <w:rsid w:val="00C8685C"/>
    <w:rsid w:val="00C87C1D"/>
    <w:rsid w:val="00C87EFC"/>
    <w:rsid w:val="00C90718"/>
    <w:rsid w:val="00C91208"/>
    <w:rsid w:val="00C92B00"/>
    <w:rsid w:val="00C9345E"/>
    <w:rsid w:val="00C93563"/>
    <w:rsid w:val="00C96A8F"/>
    <w:rsid w:val="00C9789F"/>
    <w:rsid w:val="00C978B7"/>
    <w:rsid w:val="00CA338F"/>
    <w:rsid w:val="00CA3816"/>
    <w:rsid w:val="00CB4998"/>
    <w:rsid w:val="00CB58D2"/>
    <w:rsid w:val="00CB6783"/>
    <w:rsid w:val="00CB73E9"/>
    <w:rsid w:val="00CC04AE"/>
    <w:rsid w:val="00CC37A6"/>
    <w:rsid w:val="00CC4D48"/>
    <w:rsid w:val="00CC692B"/>
    <w:rsid w:val="00CC765C"/>
    <w:rsid w:val="00CD03D0"/>
    <w:rsid w:val="00CD2655"/>
    <w:rsid w:val="00CD3842"/>
    <w:rsid w:val="00CE2715"/>
    <w:rsid w:val="00CE494B"/>
    <w:rsid w:val="00CE6FFC"/>
    <w:rsid w:val="00CE7A7F"/>
    <w:rsid w:val="00CE7C7F"/>
    <w:rsid w:val="00CF14FA"/>
    <w:rsid w:val="00CF30C7"/>
    <w:rsid w:val="00CF53D8"/>
    <w:rsid w:val="00CF6CAC"/>
    <w:rsid w:val="00D00AA9"/>
    <w:rsid w:val="00D01DAA"/>
    <w:rsid w:val="00D024AA"/>
    <w:rsid w:val="00D05480"/>
    <w:rsid w:val="00D061A3"/>
    <w:rsid w:val="00D0710C"/>
    <w:rsid w:val="00D143C1"/>
    <w:rsid w:val="00D152A8"/>
    <w:rsid w:val="00D17854"/>
    <w:rsid w:val="00D20DE6"/>
    <w:rsid w:val="00D244E7"/>
    <w:rsid w:val="00D279A0"/>
    <w:rsid w:val="00D307B7"/>
    <w:rsid w:val="00D3105E"/>
    <w:rsid w:val="00D33A61"/>
    <w:rsid w:val="00D343DB"/>
    <w:rsid w:val="00D37F4F"/>
    <w:rsid w:val="00D424B5"/>
    <w:rsid w:val="00D4304D"/>
    <w:rsid w:val="00D51EAB"/>
    <w:rsid w:val="00D530C1"/>
    <w:rsid w:val="00D531DE"/>
    <w:rsid w:val="00D5335A"/>
    <w:rsid w:val="00D5767C"/>
    <w:rsid w:val="00D62247"/>
    <w:rsid w:val="00D648EE"/>
    <w:rsid w:val="00D65296"/>
    <w:rsid w:val="00D6586D"/>
    <w:rsid w:val="00D66610"/>
    <w:rsid w:val="00D668E5"/>
    <w:rsid w:val="00D66917"/>
    <w:rsid w:val="00D66F78"/>
    <w:rsid w:val="00D67922"/>
    <w:rsid w:val="00D70D0E"/>
    <w:rsid w:val="00D75DBE"/>
    <w:rsid w:val="00D762B5"/>
    <w:rsid w:val="00D76C85"/>
    <w:rsid w:val="00D82CEB"/>
    <w:rsid w:val="00D90105"/>
    <w:rsid w:val="00D91529"/>
    <w:rsid w:val="00D934B4"/>
    <w:rsid w:val="00DA0404"/>
    <w:rsid w:val="00DA32F7"/>
    <w:rsid w:val="00DA3960"/>
    <w:rsid w:val="00DA3A89"/>
    <w:rsid w:val="00DB139B"/>
    <w:rsid w:val="00DB20DA"/>
    <w:rsid w:val="00DB4B40"/>
    <w:rsid w:val="00DC2AD5"/>
    <w:rsid w:val="00DC2C7F"/>
    <w:rsid w:val="00DC3B10"/>
    <w:rsid w:val="00DC4046"/>
    <w:rsid w:val="00DC7B56"/>
    <w:rsid w:val="00DD08E7"/>
    <w:rsid w:val="00DD7D09"/>
    <w:rsid w:val="00DE0298"/>
    <w:rsid w:val="00DE3086"/>
    <w:rsid w:val="00DE393F"/>
    <w:rsid w:val="00DE6631"/>
    <w:rsid w:val="00DF0FF3"/>
    <w:rsid w:val="00DF1301"/>
    <w:rsid w:val="00DF1E7A"/>
    <w:rsid w:val="00DF2D86"/>
    <w:rsid w:val="00DF3914"/>
    <w:rsid w:val="00DF3B7A"/>
    <w:rsid w:val="00DF4656"/>
    <w:rsid w:val="00DF5237"/>
    <w:rsid w:val="00DF5727"/>
    <w:rsid w:val="00DF7EE0"/>
    <w:rsid w:val="00DF7FEA"/>
    <w:rsid w:val="00E014ED"/>
    <w:rsid w:val="00E027C2"/>
    <w:rsid w:val="00E03417"/>
    <w:rsid w:val="00E04591"/>
    <w:rsid w:val="00E04785"/>
    <w:rsid w:val="00E079CF"/>
    <w:rsid w:val="00E103F9"/>
    <w:rsid w:val="00E1168B"/>
    <w:rsid w:val="00E12478"/>
    <w:rsid w:val="00E13A7F"/>
    <w:rsid w:val="00E13F1F"/>
    <w:rsid w:val="00E14736"/>
    <w:rsid w:val="00E15D98"/>
    <w:rsid w:val="00E164C3"/>
    <w:rsid w:val="00E21C3A"/>
    <w:rsid w:val="00E244DF"/>
    <w:rsid w:val="00E24867"/>
    <w:rsid w:val="00E24FD6"/>
    <w:rsid w:val="00E271C9"/>
    <w:rsid w:val="00E31733"/>
    <w:rsid w:val="00E35834"/>
    <w:rsid w:val="00E35FE1"/>
    <w:rsid w:val="00E366A2"/>
    <w:rsid w:val="00E422D3"/>
    <w:rsid w:val="00E43AAB"/>
    <w:rsid w:val="00E451F0"/>
    <w:rsid w:val="00E47BBE"/>
    <w:rsid w:val="00E51FC5"/>
    <w:rsid w:val="00E554F4"/>
    <w:rsid w:val="00E634A9"/>
    <w:rsid w:val="00E636D9"/>
    <w:rsid w:val="00E643AF"/>
    <w:rsid w:val="00E655CC"/>
    <w:rsid w:val="00E67543"/>
    <w:rsid w:val="00E6788C"/>
    <w:rsid w:val="00E70175"/>
    <w:rsid w:val="00E7018C"/>
    <w:rsid w:val="00E72BE4"/>
    <w:rsid w:val="00E7463D"/>
    <w:rsid w:val="00E749CB"/>
    <w:rsid w:val="00E766D6"/>
    <w:rsid w:val="00E80B87"/>
    <w:rsid w:val="00E82171"/>
    <w:rsid w:val="00E821C3"/>
    <w:rsid w:val="00E851DA"/>
    <w:rsid w:val="00E854B8"/>
    <w:rsid w:val="00E930C4"/>
    <w:rsid w:val="00E9633C"/>
    <w:rsid w:val="00E976A0"/>
    <w:rsid w:val="00EA091A"/>
    <w:rsid w:val="00EA23B4"/>
    <w:rsid w:val="00EA4197"/>
    <w:rsid w:val="00EA4279"/>
    <w:rsid w:val="00EA50AB"/>
    <w:rsid w:val="00EA69C3"/>
    <w:rsid w:val="00EA7695"/>
    <w:rsid w:val="00EB1F60"/>
    <w:rsid w:val="00EB445D"/>
    <w:rsid w:val="00EC10C2"/>
    <w:rsid w:val="00EC490E"/>
    <w:rsid w:val="00EC5DA7"/>
    <w:rsid w:val="00EC6FE1"/>
    <w:rsid w:val="00ED23F8"/>
    <w:rsid w:val="00ED548A"/>
    <w:rsid w:val="00ED5D59"/>
    <w:rsid w:val="00ED6BFA"/>
    <w:rsid w:val="00ED7E96"/>
    <w:rsid w:val="00EE041A"/>
    <w:rsid w:val="00EE05CF"/>
    <w:rsid w:val="00EE14A7"/>
    <w:rsid w:val="00EE25BD"/>
    <w:rsid w:val="00EE261C"/>
    <w:rsid w:val="00EE27EA"/>
    <w:rsid w:val="00EE6457"/>
    <w:rsid w:val="00EE7201"/>
    <w:rsid w:val="00EF193A"/>
    <w:rsid w:val="00EF3193"/>
    <w:rsid w:val="00EF626C"/>
    <w:rsid w:val="00F00BB0"/>
    <w:rsid w:val="00F01894"/>
    <w:rsid w:val="00F02DAE"/>
    <w:rsid w:val="00F037BC"/>
    <w:rsid w:val="00F05E45"/>
    <w:rsid w:val="00F05F5D"/>
    <w:rsid w:val="00F07CEA"/>
    <w:rsid w:val="00F1136D"/>
    <w:rsid w:val="00F11DDA"/>
    <w:rsid w:val="00F13529"/>
    <w:rsid w:val="00F14A6D"/>
    <w:rsid w:val="00F14F4F"/>
    <w:rsid w:val="00F164CA"/>
    <w:rsid w:val="00F22434"/>
    <w:rsid w:val="00F25D4F"/>
    <w:rsid w:val="00F4203A"/>
    <w:rsid w:val="00F45F7B"/>
    <w:rsid w:val="00F52B4F"/>
    <w:rsid w:val="00F532B9"/>
    <w:rsid w:val="00F560C9"/>
    <w:rsid w:val="00F61F24"/>
    <w:rsid w:val="00F65022"/>
    <w:rsid w:val="00F65071"/>
    <w:rsid w:val="00F65833"/>
    <w:rsid w:val="00F6799E"/>
    <w:rsid w:val="00F7181C"/>
    <w:rsid w:val="00F71FF7"/>
    <w:rsid w:val="00F7208B"/>
    <w:rsid w:val="00F74FFB"/>
    <w:rsid w:val="00F76EBD"/>
    <w:rsid w:val="00F80404"/>
    <w:rsid w:val="00F85316"/>
    <w:rsid w:val="00F86730"/>
    <w:rsid w:val="00F87397"/>
    <w:rsid w:val="00F8762C"/>
    <w:rsid w:val="00F90834"/>
    <w:rsid w:val="00F939D4"/>
    <w:rsid w:val="00F94059"/>
    <w:rsid w:val="00F95AA8"/>
    <w:rsid w:val="00F96478"/>
    <w:rsid w:val="00F9647C"/>
    <w:rsid w:val="00FA0069"/>
    <w:rsid w:val="00FA48D8"/>
    <w:rsid w:val="00FA58D8"/>
    <w:rsid w:val="00FB0C72"/>
    <w:rsid w:val="00FB0FA9"/>
    <w:rsid w:val="00FB17F0"/>
    <w:rsid w:val="00FB1E7E"/>
    <w:rsid w:val="00FB45D7"/>
    <w:rsid w:val="00FB6A7E"/>
    <w:rsid w:val="00FC176E"/>
    <w:rsid w:val="00FC2EBE"/>
    <w:rsid w:val="00FC3C79"/>
    <w:rsid w:val="00FC6094"/>
    <w:rsid w:val="00FC647C"/>
    <w:rsid w:val="00FC76DF"/>
    <w:rsid w:val="00FC7A46"/>
    <w:rsid w:val="00FD13F2"/>
    <w:rsid w:val="00FD1688"/>
    <w:rsid w:val="00FD4D2D"/>
    <w:rsid w:val="00FD7691"/>
    <w:rsid w:val="00FE0583"/>
    <w:rsid w:val="00FE1951"/>
    <w:rsid w:val="00FE2B61"/>
    <w:rsid w:val="00FE382C"/>
    <w:rsid w:val="00FE3BE5"/>
    <w:rsid w:val="00FE5482"/>
    <w:rsid w:val="00FE70C7"/>
    <w:rsid w:val="00FE77B1"/>
    <w:rsid w:val="00FF2FB3"/>
    <w:rsid w:val="00FF43F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208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68B"/>
  </w:style>
  <w:style w:type="paragraph" w:styleId="Heading1">
    <w:name w:val="heading 1"/>
    <w:basedOn w:val="Normal"/>
    <w:next w:val="Normal"/>
    <w:link w:val="Heading1Char"/>
    <w:qFormat/>
    <w:rsid w:val="00872659"/>
    <w:pPr>
      <w:keepNext/>
      <w:suppressAutoHyphens/>
      <w:spacing w:after="0" w:line="240" w:lineRule="auto"/>
      <w:ind w:left="540" w:hanging="360"/>
      <w:jc w:val="center"/>
      <w:outlineLvl w:val="0"/>
    </w:pPr>
    <w:rPr>
      <w:rFonts w:ascii="Arial Black" w:eastAsia="Times New Roman" w:hAnsi="Arial Black" w:cs="Arial Black"/>
      <w:b/>
      <w:bCs/>
      <w:sz w:val="32"/>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F0548"/>
    <w:pPr>
      <w:spacing w:after="0" w:line="240" w:lineRule="auto"/>
    </w:pPr>
  </w:style>
  <w:style w:type="paragraph" w:styleId="Header">
    <w:name w:val="header"/>
    <w:basedOn w:val="Normal"/>
    <w:link w:val="HeaderChar1"/>
    <w:unhideWhenUsed/>
    <w:rsid w:val="005F0548"/>
    <w:pPr>
      <w:pBdr>
        <w:top w:val="double" w:sz="4" w:space="3" w:color="auto"/>
        <w:left w:val="double" w:sz="4" w:space="1" w:color="auto"/>
        <w:bottom w:val="double" w:sz="4" w:space="2" w:color="auto"/>
        <w:right w:val="double" w:sz="4" w:space="0" w:color="auto"/>
      </w:pBdr>
      <w:tabs>
        <w:tab w:val="center" w:pos="4320"/>
        <w:tab w:val="right" w:pos="8640"/>
      </w:tabs>
      <w:spacing w:after="0" w:line="240" w:lineRule="auto"/>
      <w:jc w:val="center"/>
    </w:pPr>
    <w:rPr>
      <w:rFonts w:ascii="Arial" w:eastAsia="Times New Roman" w:hAnsi="Arial" w:cs="Times New Roman"/>
      <w:b/>
      <w:shadow/>
      <w:sz w:val="20"/>
      <w:szCs w:val="20"/>
    </w:rPr>
  </w:style>
  <w:style w:type="character" w:customStyle="1" w:styleId="HeaderChar">
    <w:name w:val="Header Char"/>
    <w:basedOn w:val="DefaultParagraphFont"/>
    <w:uiPriority w:val="99"/>
    <w:semiHidden/>
    <w:rsid w:val="005F0548"/>
  </w:style>
  <w:style w:type="character" w:customStyle="1" w:styleId="HeaderChar1">
    <w:name w:val="Header Char1"/>
    <w:basedOn w:val="DefaultParagraphFont"/>
    <w:link w:val="Header"/>
    <w:locked/>
    <w:rsid w:val="005F0548"/>
    <w:rPr>
      <w:rFonts w:ascii="Arial" w:eastAsia="Times New Roman" w:hAnsi="Arial" w:cs="Times New Roman"/>
      <w:b/>
      <w:shadow/>
      <w:sz w:val="20"/>
      <w:szCs w:val="20"/>
    </w:rPr>
  </w:style>
  <w:style w:type="character" w:customStyle="1" w:styleId="tpa1">
    <w:name w:val="tpa1"/>
    <w:basedOn w:val="DefaultParagraphFont"/>
    <w:rsid w:val="005F0548"/>
  </w:style>
  <w:style w:type="paragraph" w:styleId="ListParagraph">
    <w:name w:val="List Paragraph"/>
    <w:basedOn w:val="Normal"/>
    <w:uiPriority w:val="34"/>
    <w:qFormat/>
    <w:rsid w:val="005F0548"/>
    <w:pPr>
      <w:suppressAutoHyphens/>
      <w:spacing w:after="120" w:line="240" w:lineRule="auto"/>
      <w:ind w:left="720"/>
      <w:jc w:val="both"/>
    </w:pPr>
    <w:rPr>
      <w:rFonts w:ascii="Times New Roman" w:eastAsia="Calibri" w:hAnsi="Times New Roman" w:cs="Times New Roman"/>
      <w:sz w:val="24"/>
      <w:szCs w:val="24"/>
      <w:lang w:val="it-IT" w:eastAsia="ar-SA"/>
    </w:rPr>
  </w:style>
  <w:style w:type="paragraph" w:styleId="BodyText3">
    <w:name w:val="Body Text 3"/>
    <w:basedOn w:val="Normal"/>
    <w:link w:val="BodyText3Char"/>
    <w:uiPriority w:val="99"/>
    <w:semiHidden/>
    <w:unhideWhenUsed/>
    <w:rsid w:val="005F0548"/>
    <w:pPr>
      <w:spacing w:after="120"/>
    </w:pPr>
    <w:rPr>
      <w:sz w:val="16"/>
      <w:szCs w:val="16"/>
    </w:rPr>
  </w:style>
  <w:style w:type="character" w:customStyle="1" w:styleId="BodyText3Char">
    <w:name w:val="Body Text 3 Char"/>
    <w:basedOn w:val="DefaultParagraphFont"/>
    <w:link w:val="BodyText3"/>
    <w:uiPriority w:val="99"/>
    <w:semiHidden/>
    <w:rsid w:val="005F0548"/>
    <w:rPr>
      <w:sz w:val="16"/>
      <w:szCs w:val="16"/>
    </w:rPr>
  </w:style>
  <w:style w:type="paragraph" w:customStyle="1" w:styleId="Default">
    <w:name w:val="Default"/>
    <w:rsid w:val="005F054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rsid w:val="00872659"/>
    <w:rPr>
      <w:rFonts w:ascii="Arial Black" w:eastAsia="Times New Roman" w:hAnsi="Arial Black" w:cs="Arial Black"/>
      <w:b/>
      <w:bCs/>
      <w:sz w:val="32"/>
      <w:szCs w:val="28"/>
      <w:lang w:eastAsia="zh-CN"/>
    </w:rPr>
  </w:style>
  <w:style w:type="character" w:styleId="Strong">
    <w:name w:val="Strong"/>
    <w:basedOn w:val="DefaultParagraphFont"/>
    <w:qFormat/>
    <w:rsid w:val="006E2186"/>
    <w:rPr>
      <w:b/>
      <w:bCs/>
    </w:rPr>
  </w:style>
  <w:style w:type="paragraph" w:styleId="BodyText">
    <w:name w:val="Body Text"/>
    <w:basedOn w:val="Normal"/>
    <w:link w:val="BodyTextChar"/>
    <w:unhideWhenUsed/>
    <w:rsid w:val="008B60D3"/>
    <w:pPr>
      <w:spacing w:after="120"/>
    </w:pPr>
  </w:style>
  <w:style w:type="character" w:customStyle="1" w:styleId="BodyTextChar">
    <w:name w:val="Body Text Char"/>
    <w:basedOn w:val="DefaultParagraphFont"/>
    <w:link w:val="BodyText"/>
    <w:rsid w:val="008B60D3"/>
  </w:style>
  <w:style w:type="character" w:customStyle="1" w:styleId="Bodytext2">
    <w:name w:val="Body text (2)_"/>
    <w:basedOn w:val="DefaultParagraphFont"/>
    <w:link w:val="Bodytext20"/>
    <w:rsid w:val="008B60D3"/>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8B60D3"/>
    <w:pPr>
      <w:widowControl w:val="0"/>
      <w:shd w:val="clear" w:color="auto" w:fill="FFFFFF"/>
      <w:spacing w:after="780" w:line="280" w:lineRule="exact"/>
      <w:jc w:val="center"/>
    </w:pPr>
    <w:rPr>
      <w:rFonts w:ascii="Times New Roman" w:eastAsia="Times New Roman" w:hAnsi="Times New Roman" w:cs="Times New Roman"/>
    </w:rPr>
  </w:style>
  <w:style w:type="paragraph" w:customStyle="1" w:styleId="DefaultText">
    <w:name w:val="Default Text"/>
    <w:basedOn w:val="Normal"/>
    <w:rsid w:val="00877643"/>
    <w:pPr>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B060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06"/>
    <w:rPr>
      <w:rFonts w:ascii="Segoe UI" w:hAnsi="Segoe UI" w:cs="Segoe UI"/>
      <w:sz w:val="18"/>
      <w:szCs w:val="18"/>
    </w:rPr>
  </w:style>
  <w:style w:type="paragraph" w:styleId="NormalWeb">
    <w:name w:val="Normal (Web)"/>
    <w:basedOn w:val="Normal"/>
    <w:uiPriority w:val="99"/>
    <w:unhideWhenUsed/>
    <w:rsid w:val="0079567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SpacingChar">
    <w:name w:val="No Spacing Char"/>
    <w:basedOn w:val="DefaultParagraphFont"/>
    <w:link w:val="NoSpacing"/>
    <w:uiPriority w:val="1"/>
    <w:locked/>
    <w:rsid w:val="00B65AA0"/>
  </w:style>
  <w:style w:type="character" w:customStyle="1" w:styleId="Heading2">
    <w:name w:val="Heading #2_"/>
    <w:basedOn w:val="DefaultParagraphFont"/>
    <w:link w:val="Heading20"/>
    <w:rsid w:val="00944182"/>
    <w:rPr>
      <w:rFonts w:ascii="Arial" w:eastAsia="Arial" w:hAnsi="Arial" w:cs="Arial"/>
      <w:b/>
      <w:bCs/>
      <w:sz w:val="39"/>
      <w:szCs w:val="39"/>
      <w:shd w:val="clear" w:color="auto" w:fill="FFFFFF"/>
    </w:rPr>
  </w:style>
  <w:style w:type="paragraph" w:customStyle="1" w:styleId="Heading20">
    <w:name w:val="Heading #2"/>
    <w:basedOn w:val="Normal"/>
    <w:link w:val="Heading2"/>
    <w:rsid w:val="00944182"/>
    <w:pPr>
      <w:widowControl w:val="0"/>
      <w:shd w:val="clear" w:color="auto" w:fill="FFFFFF"/>
      <w:spacing w:before="4620" w:after="0" w:line="0" w:lineRule="atLeast"/>
      <w:jc w:val="center"/>
      <w:outlineLvl w:val="1"/>
    </w:pPr>
    <w:rPr>
      <w:rFonts w:ascii="Arial" w:eastAsia="Arial" w:hAnsi="Arial" w:cs="Arial"/>
      <w:b/>
      <w:bCs/>
      <w:sz w:val="39"/>
      <w:szCs w:val="39"/>
    </w:rPr>
  </w:style>
  <w:style w:type="character" w:customStyle="1" w:styleId="Bodytext30">
    <w:name w:val="Body text (3)_"/>
    <w:link w:val="Bodytext31"/>
    <w:uiPriority w:val="99"/>
    <w:locked/>
    <w:rsid w:val="00A01EFE"/>
    <w:rPr>
      <w:b/>
      <w:bCs/>
      <w:sz w:val="26"/>
      <w:szCs w:val="26"/>
      <w:shd w:val="clear" w:color="auto" w:fill="FFFFFF"/>
    </w:rPr>
  </w:style>
  <w:style w:type="paragraph" w:customStyle="1" w:styleId="Bodytext31">
    <w:name w:val="Body text (3)"/>
    <w:basedOn w:val="Normal"/>
    <w:link w:val="Bodytext30"/>
    <w:uiPriority w:val="99"/>
    <w:rsid w:val="00A01EFE"/>
    <w:pPr>
      <w:widowControl w:val="0"/>
      <w:shd w:val="clear" w:color="auto" w:fill="FFFFFF"/>
      <w:spacing w:after="600" w:line="324" w:lineRule="exact"/>
      <w:jc w:val="center"/>
    </w:pPr>
    <w:rPr>
      <w:b/>
      <w:bCs/>
      <w:sz w:val="26"/>
      <w:szCs w:val="26"/>
    </w:rPr>
  </w:style>
  <w:style w:type="character" w:customStyle="1" w:styleId="salnbdy">
    <w:name w:val="s_aln_bdy"/>
    <w:basedOn w:val="DefaultParagraphFont"/>
    <w:rsid w:val="006565C5"/>
    <w:rPr>
      <w:rFonts w:ascii="Verdana" w:hAnsi="Verdana" w:hint="default"/>
      <w:b w:val="0"/>
      <w:bCs w:val="0"/>
      <w:color w:val="000000"/>
      <w:sz w:val="20"/>
      <w:szCs w:val="20"/>
      <w:shd w:val="clear" w:color="auto" w:fill="FFFFFF"/>
    </w:rPr>
  </w:style>
  <w:style w:type="character" w:customStyle="1" w:styleId="Bodytext5">
    <w:name w:val="Body text (5)_"/>
    <w:link w:val="Bodytext50"/>
    <w:uiPriority w:val="99"/>
    <w:locked/>
    <w:rsid w:val="00536551"/>
    <w:rPr>
      <w:b/>
      <w:bCs/>
      <w:i/>
      <w:iCs/>
      <w:shd w:val="clear" w:color="auto" w:fill="FFFFFF"/>
    </w:rPr>
  </w:style>
  <w:style w:type="paragraph" w:customStyle="1" w:styleId="Bodytext50">
    <w:name w:val="Body text (5)"/>
    <w:basedOn w:val="Normal"/>
    <w:link w:val="Bodytext5"/>
    <w:uiPriority w:val="99"/>
    <w:rsid w:val="00536551"/>
    <w:pPr>
      <w:widowControl w:val="0"/>
      <w:shd w:val="clear" w:color="auto" w:fill="FFFFFF"/>
      <w:spacing w:after="0" w:line="234" w:lineRule="exact"/>
      <w:ind w:firstLine="580"/>
    </w:pPr>
    <w:rPr>
      <w:b/>
      <w:bCs/>
      <w:i/>
      <w:iCs/>
    </w:rPr>
  </w:style>
  <w:style w:type="character" w:customStyle="1" w:styleId="sden1">
    <w:name w:val="s_den1"/>
    <w:basedOn w:val="DefaultParagraphFont"/>
    <w:rsid w:val="00AA7335"/>
    <w:rPr>
      <w:rFonts w:ascii="Verdana" w:hAnsi="Verdana" w:hint="default"/>
      <w:b/>
      <w:bCs/>
      <w:vanish w:val="0"/>
      <w:webHidden w:val="0"/>
      <w:color w:val="8B0000"/>
      <w:sz w:val="30"/>
      <w:szCs w:val="30"/>
      <w:shd w:val="clear" w:color="auto" w:fill="FFFFFF"/>
      <w:specVanish w:val="0"/>
    </w:rPr>
  </w:style>
  <w:style w:type="character" w:customStyle="1" w:styleId="sden10">
    <w:name w:val="sden1"/>
    <w:basedOn w:val="DefaultParagraphFont"/>
    <w:rsid w:val="00AA7335"/>
  </w:style>
</w:styles>
</file>

<file path=word/webSettings.xml><?xml version="1.0" encoding="utf-8"?>
<w:webSettings xmlns:r="http://schemas.openxmlformats.org/officeDocument/2006/relationships" xmlns:w="http://schemas.openxmlformats.org/wordprocessingml/2006/main">
  <w:divs>
    <w:div w:id="51781719">
      <w:bodyDiv w:val="1"/>
      <w:marLeft w:val="0"/>
      <w:marRight w:val="0"/>
      <w:marTop w:val="0"/>
      <w:marBottom w:val="0"/>
      <w:divBdr>
        <w:top w:val="none" w:sz="0" w:space="0" w:color="auto"/>
        <w:left w:val="none" w:sz="0" w:space="0" w:color="auto"/>
        <w:bottom w:val="none" w:sz="0" w:space="0" w:color="auto"/>
        <w:right w:val="none" w:sz="0" w:space="0" w:color="auto"/>
      </w:divBdr>
    </w:div>
    <w:div w:id="403377675">
      <w:bodyDiv w:val="1"/>
      <w:marLeft w:val="0"/>
      <w:marRight w:val="0"/>
      <w:marTop w:val="0"/>
      <w:marBottom w:val="0"/>
      <w:divBdr>
        <w:top w:val="none" w:sz="0" w:space="0" w:color="auto"/>
        <w:left w:val="none" w:sz="0" w:space="0" w:color="auto"/>
        <w:bottom w:val="none" w:sz="0" w:space="0" w:color="auto"/>
        <w:right w:val="none" w:sz="0" w:space="0" w:color="auto"/>
      </w:divBdr>
    </w:div>
    <w:div w:id="514880601">
      <w:bodyDiv w:val="1"/>
      <w:marLeft w:val="0"/>
      <w:marRight w:val="0"/>
      <w:marTop w:val="0"/>
      <w:marBottom w:val="0"/>
      <w:divBdr>
        <w:top w:val="none" w:sz="0" w:space="0" w:color="auto"/>
        <w:left w:val="none" w:sz="0" w:space="0" w:color="auto"/>
        <w:bottom w:val="none" w:sz="0" w:space="0" w:color="auto"/>
        <w:right w:val="none" w:sz="0" w:space="0" w:color="auto"/>
      </w:divBdr>
    </w:div>
    <w:div w:id="615017390">
      <w:bodyDiv w:val="1"/>
      <w:marLeft w:val="0"/>
      <w:marRight w:val="0"/>
      <w:marTop w:val="0"/>
      <w:marBottom w:val="0"/>
      <w:divBdr>
        <w:top w:val="none" w:sz="0" w:space="0" w:color="auto"/>
        <w:left w:val="none" w:sz="0" w:space="0" w:color="auto"/>
        <w:bottom w:val="none" w:sz="0" w:space="0" w:color="auto"/>
        <w:right w:val="none" w:sz="0" w:space="0" w:color="auto"/>
      </w:divBdr>
    </w:div>
    <w:div w:id="660499549">
      <w:bodyDiv w:val="1"/>
      <w:marLeft w:val="0"/>
      <w:marRight w:val="0"/>
      <w:marTop w:val="0"/>
      <w:marBottom w:val="0"/>
      <w:divBdr>
        <w:top w:val="none" w:sz="0" w:space="0" w:color="auto"/>
        <w:left w:val="none" w:sz="0" w:space="0" w:color="auto"/>
        <w:bottom w:val="none" w:sz="0" w:space="0" w:color="auto"/>
        <w:right w:val="none" w:sz="0" w:space="0" w:color="auto"/>
      </w:divBdr>
    </w:div>
    <w:div w:id="724061385">
      <w:bodyDiv w:val="1"/>
      <w:marLeft w:val="0"/>
      <w:marRight w:val="0"/>
      <w:marTop w:val="0"/>
      <w:marBottom w:val="0"/>
      <w:divBdr>
        <w:top w:val="none" w:sz="0" w:space="0" w:color="auto"/>
        <w:left w:val="none" w:sz="0" w:space="0" w:color="auto"/>
        <w:bottom w:val="none" w:sz="0" w:space="0" w:color="auto"/>
        <w:right w:val="none" w:sz="0" w:space="0" w:color="auto"/>
      </w:divBdr>
    </w:div>
    <w:div w:id="728726944">
      <w:bodyDiv w:val="1"/>
      <w:marLeft w:val="0"/>
      <w:marRight w:val="0"/>
      <w:marTop w:val="0"/>
      <w:marBottom w:val="0"/>
      <w:divBdr>
        <w:top w:val="none" w:sz="0" w:space="0" w:color="auto"/>
        <w:left w:val="none" w:sz="0" w:space="0" w:color="auto"/>
        <w:bottom w:val="none" w:sz="0" w:space="0" w:color="auto"/>
        <w:right w:val="none" w:sz="0" w:space="0" w:color="auto"/>
      </w:divBdr>
    </w:div>
    <w:div w:id="851533229">
      <w:bodyDiv w:val="1"/>
      <w:marLeft w:val="0"/>
      <w:marRight w:val="0"/>
      <w:marTop w:val="0"/>
      <w:marBottom w:val="0"/>
      <w:divBdr>
        <w:top w:val="none" w:sz="0" w:space="0" w:color="auto"/>
        <w:left w:val="none" w:sz="0" w:space="0" w:color="auto"/>
        <w:bottom w:val="none" w:sz="0" w:space="0" w:color="auto"/>
        <w:right w:val="none" w:sz="0" w:space="0" w:color="auto"/>
      </w:divBdr>
    </w:div>
    <w:div w:id="913970964">
      <w:bodyDiv w:val="1"/>
      <w:marLeft w:val="0"/>
      <w:marRight w:val="0"/>
      <w:marTop w:val="0"/>
      <w:marBottom w:val="0"/>
      <w:divBdr>
        <w:top w:val="none" w:sz="0" w:space="0" w:color="auto"/>
        <w:left w:val="none" w:sz="0" w:space="0" w:color="auto"/>
        <w:bottom w:val="none" w:sz="0" w:space="0" w:color="auto"/>
        <w:right w:val="none" w:sz="0" w:space="0" w:color="auto"/>
      </w:divBdr>
    </w:div>
    <w:div w:id="1011176216">
      <w:bodyDiv w:val="1"/>
      <w:marLeft w:val="0"/>
      <w:marRight w:val="0"/>
      <w:marTop w:val="0"/>
      <w:marBottom w:val="0"/>
      <w:divBdr>
        <w:top w:val="none" w:sz="0" w:space="0" w:color="auto"/>
        <w:left w:val="none" w:sz="0" w:space="0" w:color="auto"/>
        <w:bottom w:val="none" w:sz="0" w:space="0" w:color="auto"/>
        <w:right w:val="none" w:sz="0" w:space="0" w:color="auto"/>
      </w:divBdr>
    </w:div>
    <w:div w:id="1159342110">
      <w:bodyDiv w:val="1"/>
      <w:marLeft w:val="0"/>
      <w:marRight w:val="0"/>
      <w:marTop w:val="0"/>
      <w:marBottom w:val="0"/>
      <w:divBdr>
        <w:top w:val="none" w:sz="0" w:space="0" w:color="auto"/>
        <w:left w:val="none" w:sz="0" w:space="0" w:color="auto"/>
        <w:bottom w:val="none" w:sz="0" w:space="0" w:color="auto"/>
        <w:right w:val="none" w:sz="0" w:space="0" w:color="auto"/>
      </w:divBdr>
    </w:div>
    <w:div w:id="1210995910">
      <w:bodyDiv w:val="1"/>
      <w:marLeft w:val="0"/>
      <w:marRight w:val="0"/>
      <w:marTop w:val="0"/>
      <w:marBottom w:val="0"/>
      <w:divBdr>
        <w:top w:val="none" w:sz="0" w:space="0" w:color="auto"/>
        <w:left w:val="none" w:sz="0" w:space="0" w:color="auto"/>
        <w:bottom w:val="none" w:sz="0" w:space="0" w:color="auto"/>
        <w:right w:val="none" w:sz="0" w:space="0" w:color="auto"/>
      </w:divBdr>
    </w:div>
    <w:div w:id="1212157643">
      <w:bodyDiv w:val="1"/>
      <w:marLeft w:val="0"/>
      <w:marRight w:val="0"/>
      <w:marTop w:val="0"/>
      <w:marBottom w:val="0"/>
      <w:divBdr>
        <w:top w:val="none" w:sz="0" w:space="0" w:color="auto"/>
        <w:left w:val="none" w:sz="0" w:space="0" w:color="auto"/>
        <w:bottom w:val="none" w:sz="0" w:space="0" w:color="auto"/>
        <w:right w:val="none" w:sz="0" w:space="0" w:color="auto"/>
      </w:divBdr>
    </w:div>
    <w:div w:id="1250965742">
      <w:bodyDiv w:val="1"/>
      <w:marLeft w:val="0"/>
      <w:marRight w:val="0"/>
      <w:marTop w:val="0"/>
      <w:marBottom w:val="0"/>
      <w:divBdr>
        <w:top w:val="none" w:sz="0" w:space="0" w:color="auto"/>
        <w:left w:val="none" w:sz="0" w:space="0" w:color="auto"/>
        <w:bottom w:val="none" w:sz="0" w:space="0" w:color="auto"/>
        <w:right w:val="none" w:sz="0" w:space="0" w:color="auto"/>
      </w:divBdr>
    </w:div>
    <w:div w:id="1270744525">
      <w:bodyDiv w:val="1"/>
      <w:marLeft w:val="0"/>
      <w:marRight w:val="0"/>
      <w:marTop w:val="0"/>
      <w:marBottom w:val="0"/>
      <w:divBdr>
        <w:top w:val="none" w:sz="0" w:space="0" w:color="auto"/>
        <w:left w:val="none" w:sz="0" w:space="0" w:color="auto"/>
        <w:bottom w:val="none" w:sz="0" w:space="0" w:color="auto"/>
        <w:right w:val="none" w:sz="0" w:space="0" w:color="auto"/>
      </w:divBdr>
    </w:div>
    <w:div w:id="1415711643">
      <w:bodyDiv w:val="1"/>
      <w:marLeft w:val="0"/>
      <w:marRight w:val="0"/>
      <w:marTop w:val="0"/>
      <w:marBottom w:val="0"/>
      <w:divBdr>
        <w:top w:val="none" w:sz="0" w:space="0" w:color="auto"/>
        <w:left w:val="none" w:sz="0" w:space="0" w:color="auto"/>
        <w:bottom w:val="none" w:sz="0" w:space="0" w:color="auto"/>
        <w:right w:val="none" w:sz="0" w:space="0" w:color="auto"/>
      </w:divBdr>
    </w:div>
    <w:div w:id="1448038862">
      <w:bodyDiv w:val="1"/>
      <w:marLeft w:val="0"/>
      <w:marRight w:val="0"/>
      <w:marTop w:val="0"/>
      <w:marBottom w:val="0"/>
      <w:divBdr>
        <w:top w:val="none" w:sz="0" w:space="0" w:color="auto"/>
        <w:left w:val="none" w:sz="0" w:space="0" w:color="auto"/>
        <w:bottom w:val="none" w:sz="0" w:space="0" w:color="auto"/>
        <w:right w:val="none" w:sz="0" w:space="0" w:color="auto"/>
      </w:divBdr>
    </w:div>
    <w:div w:id="1549300348">
      <w:bodyDiv w:val="1"/>
      <w:marLeft w:val="0"/>
      <w:marRight w:val="0"/>
      <w:marTop w:val="0"/>
      <w:marBottom w:val="0"/>
      <w:divBdr>
        <w:top w:val="none" w:sz="0" w:space="0" w:color="auto"/>
        <w:left w:val="none" w:sz="0" w:space="0" w:color="auto"/>
        <w:bottom w:val="none" w:sz="0" w:space="0" w:color="auto"/>
        <w:right w:val="none" w:sz="0" w:space="0" w:color="auto"/>
      </w:divBdr>
    </w:div>
    <w:div w:id="1570654405">
      <w:bodyDiv w:val="1"/>
      <w:marLeft w:val="0"/>
      <w:marRight w:val="0"/>
      <w:marTop w:val="0"/>
      <w:marBottom w:val="0"/>
      <w:divBdr>
        <w:top w:val="none" w:sz="0" w:space="0" w:color="auto"/>
        <w:left w:val="none" w:sz="0" w:space="0" w:color="auto"/>
        <w:bottom w:val="none" w:sz="0" w:space="0" w:color="auto"/>
        <w:right w:val="none" w:sz="0" w:space="0" w:color="auto"/>
      </w:divBdr>
    </w:div>
    <w:div w:id="1679311761">
      <w:bodyDiv w:val="1"/>
      <w:marLeft w:val="0"/>
      <w:marRight w:val="0"/>
      <w:marTop w:val="0"/>
      <w:marBottom w:val="0"/>
      <w:divBdr>
        <w:top w:val="none" w:sz="0" w:space="0" w:color="auto"/>
        <w:left w:val="none" w:sz="0" w:space="0" w:color="auto"/>
        <w:bottom w:val="none" w:sz="0" w:space="0" w:color="auto"/>
        <w:right w:val="none" w:sz="0" w:space="0" w:color="auto"/>
      </w:divBdr>
    </w:div>
    <w:div w:id="1732773826">
      <w:bodyDiv w:val="1"/>
      <w:marLeft w:val="0"/>
      <w:marRight w:val="0"/>
      <w:marTop w:val="0"/>
      <w:marBottom w:val="0"/>
      <w:divBdr>
        <w:top w:val="none" w:sz="0" w:space="0" w:color="auto"/>
        <w:left w:val="none" w:sz="0" w:space="0" w:color="auto"/>
        <w:bottom w:val="none" w:sz="0" w:space="0" w:color="auto"/>
        <w:right w:val="none" w:sz="0" w:space="0" w:color="auto"/>
      </w:divBdr>
    </w:div>
    <w:div w:id="1736970196">
      <w:bodyDiv w:val="1"/>
      <w:marLeft w:val="0"/>
      <w:marRight w:val="0"/>
      <w:marTop w:val="0"/>
      <w:marBottom w:val="0"/>
      <w:divBdr>
        <w:top w:val="none" w:sz="0" w:space="0" w:color="auto"/>
        <w:left w:val="none" w:sz="0" w:space="0" w:color="auto"/>
        <w:bottom w:val="none" w:sz="0" w:space="0" w:color="auto"/>
        <w:right w:val="none" w:sz="0" w:space="0" w:color="auto"/>
      </w:divBdr>
    </w:div>
    <w:div w:id="1782721552">
      <w:bodyDiv w:val="1"/>
      <w:marLeft w:val="0"/>
      <w:marRight w:val="0"/>
      <w:marTop w:val="0"/>
      <w:marBottom w:val="0"/>
      <w:divBdr>
        <w:top w:val="none" w:sz="0" w:space="0" w:color="auto"/>
        <w:left w:val="none" w:sz="0" w:space="0" w:color="auto"/>
        <w:bottom w:val="none" w:sz="0" w:space="0" w:color="auto"/>
        <w:right w:val="none" w:sz="0" w:space="0" w:color="auto"/>
      </w:divBdr>
    </w:div>
    <w:div w:id="2009361797">
      <w:bodyDiv w:val="1"/>
      <w:marLeft w:val="0"/>
      <w:marRight w:val="0"/>
      <w:marTop w:val="0"/>
      <w:marBottom w:val="0"/>
      <w:divBdr>
        <w:top w:val="none" w:sz="0" w:space="0" w:color="auto"/>
        <w:left w:val="none" w:sz="0" w:space="0" w:color="auto"/>
        <w:bottom w:val="none" w:sz="0" w:space="0" w:color="auto"/>
        <w:right w:val="none" w:sz="0" w:space="0" w:color="auto"/>
      </w:divBdr>
    </w:div>
    <w:div w:id="208263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1C86F-3481-445B-B3C8-3A0D7A1B9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9137</TotalTime>
  <Pages>1</Pages>
  <Words>1264</Words>
  <Characters>7332</Characters>
  <Application>Microsoft Office Word</Application>
  <DocSecurity>0</DocSecurity>
  <Lines>61</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prima</cp:lastModifiedBy>
  <cp:revision>725</cp:revision>
  <cp:lastPrinted>2026-03-02T12:02:00Z</cp:lastPrinted>
  <dcterms:created xsi:type="dcterms:W3CDTF">2017-12-05T10:11:00Z</dcterms:created>
  <dcterms:modified xsi:type="dcterms:W3CDTF">2026-03-02T12:03:00Z</dcterms:modified>
</cp:coreProperties>
</file>