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CAA" w:rsidRPr="000425DB" w:rsidRDefault="00124CAA" w:rsidP="006459AD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1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124CAA" w:rsidRPr="000425DB" w:rsidRDefault="00124CAA" w:rsidP="006459AD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124CAA" w:rsidRPr="000425DB" w:rsidRDefault="00124CAA" w:rsidP="006459AD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124CAA" w:rsidRPr="000425DB" w:rsidRDefault="00124CAA" w:rsidP="006459AD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CONSILUL LOCAL </w:t>
      </w:r>
    </w:p>
    <w:p w:rsidR="00124CAA" w:rsidRPr="000425DB" w:rsidRDefault="00124CAA" w:rsidP="006459AD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124CAA" w:rsidRPr="000425DB" w:rsidRDefault="00124CAA" w:rsidP="006459AD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124CAA" w:rsidRDefault="00124CAA" w:rsidP="006459AD">
      <w:pPr>
        <w:pStyle w:val="NoSpacing"/>
        <w:rPr>
          <w:rFonts w:ascii="Book Antiqua" w:hAnsi="Book Antiqua"/>
          <w:b/>
          <w:sz w:val="24"/>
          <w:szCs w:val="24"/>
          <w:lang w:val="it-IT"/>
        </w:rPr>
      </w:pPr>
    </w:p>
    <w:p w:rsidR="005F0548" w:rsidRPr="00EE4CFC" w:rsidRDefault="005F0548" w:rsidP="006459AD">
      <w:pPr>
        <w:pStyle w:val="NoSpacing"/>
        <w:jc w:val="center"/>
        <w:rPr>
          <w:rFonts w:ascii="Book Antiqua" w:hAnsi="Book Antiqua"/>
          <w:b/>
          <w:sz w:val="24"/>
          <w:szCs w:val="24"/>
          <w:lang w:val="it-IT"/>
        </w:rPr>
      </w:pPr>
      <w:r w:rsidRPr="00EE4CFC">
        <w:rPr>
          <w:rFonts w:ascii="Book Antiqua" w:hAnsi="Book Antiqua"/>
          <w:b/>
          <w:sz w:val="24"/>
          <w:szCs w:val="24"/>
          <w:lang w:val="it-IT"/>
        </w:rPr>
        <w:t>P  R  O  C  E  S - V  E  R  B  A  L</w:t>
      </w:r>
    </w:p>
    <w:p w:rsidR="005F0548" w:rsidRPr="00EE4CFC" w:rsidRDefault="005F0548" w:rsidP="006459AD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 w:rsidRPr="00EE4CFC">
        <w:rPr>
          <w:rFonts w:ascii="Book Antiqua" w:hAnsi="Book Antiqua"/>
          <w:b/>
          <w:sz w:val="24"/>
          <w:szCs w:val="24"/>
          <w:lang w:val="it-IT"/>
        </w:rPr>
        <w:t xml:space="preserve">privind desfasurarea lucrarilor sedintei ordinare din </w:t>
      </w:r>
      <w:r w:rsidR="00786AFE" w:rsidRPr="00EE4CFC">
        <w:rPr>
          <w:rFonts w:ascii="Book Antiqua" w:hAnsi="Book Antiqua"/>
          <w:b/>
          <w:sz w:val="24"/>
          <w:szCs w:val="24"/>
          <w:lang w:val="it-IT"/>
        </w:rPr>
        <w:t>25.07</w:t>
      </w:r>
      <w:r w:rsidR="00FD3833" w:rsidRPr="00EE4CFC">
        <w:rPr>
          <w:rFonts w:ascii="Book Antiqua" w:hAnsi="Book Antiqua"/>
          <w:b/>
          <w:sz w:val="24"/>
          <w:szCs w:val="24"/>
          <w:lang w:val="it-IT"/>
        </w:rPr>
        <w:t>.2024</w:t>
      </w:r>
    </w:p>
    <w:p w:rsidR="000E6AD5" w:rsidRPr="00EE4CFC" w:rsidRDefault="000E6AD5" w:rsidP="006459AD">
      <w:pPr>
        <w:pStyle w:val="NoSpacing"/>
        <w:jc w:val="both"/>
        <w:rPr>
          <w:rFonts w:ascii="Book Antiqua" w:hAnsi="Book Antiqua" w:cs="Times New Roman"/>
          <w:sz w:val="24"/>
          <w:szCs w:val="24"/>
          <w:lang w:val="en-US"/>
        </w:rPr>
      </w:pPr>
      <w:r w:rsidRPr="00EE4CFC">
        <w:rPr>
          <w:rFonts w:ascii="Book Antiqua" w:hAnsi="Book Antiqua" w:cs="Times New Roman"/>
          <w:sz w:val="24"/>
          <w:szCs w:val="24"/>
        </w:rPr>
        <w:t xml:space="preserve">            Şedinţa este publică şi se ţine in sala de sedinta a Primariei Comunei </w:t>
      </w:r>
      <w:r w:rsidR="00A84A58" w:rsidRPr="00EE4CFC">
        <w:rPr>
          <w:rFonts w:ascii="Book Antiqua" w:hAnsi="Book Antiqua" w:cs="Times New Roman"/>
          <w:sz w:val="24"/>
          <w:szCs w:val="24"/>
        </w:rPr>
        <w:t>Glavanesti, jud. Bacau</w:t>
      </w:r>
      <w:r w:rsidRPr="00EE4CFC">
        <w:rPr>
          <w:rFonts w:ascii="Book Antiqua" w:hAnsi="Book Antiqua" w:cs="Times New Roman"/>
          <w:sz w:val="24"/>
          <w:szCs w:val="24"/>
        </w:rPr>
        <w:t>.</w:t>
      </w:r>
    </w:p>
    <w:p w:rsidR="005F0548" w:rsidRPr="00EE4CFC" w:rsidRDefault="005F0548" w:rsidP="006459AD">
      <w:pPr>
        <w:pStyle w:val="NoSpacing"/>
        <w:jc w:val="both"/>
        <w:rPr>
          <w:rFonts w:ascii="Book Antiqua" w:hAnsi="Book Antiqua"/>
          <w:sz w:val="24"/>
          <w:szCs w:val="24"/>
          <w:lang w:val="it-IT"/>
        </w:rPr>
      </w:pPr>
      <w:r w:rsidRPr="00EE4CFC">
        <w:rPr>
          <w:rFonts w:ascii="Book Antiqua" w:hAnsi="Book Antiqua"/>
          <w:sz w:val="24"/>
          <w:szCs w:val="24"/>
          <w:lang w:val="it-IT"/>
        </w:rPr>
        <w:t>Sedinta este deschisa de catre  d-n</w:t>
      </w:r>
      <w:r w:rsidR="00D307B7" w:rsidRPr="00EE4CFC">
        <w:rPr>
          <w:rFonts w:ascii="Book Antiqua" w:hAnsi="Book Antiqua"/>
          <w:sz w:val="24"/>
          <w:szCs w:val="24"/>
          <w:lang w:val="it-IT"/>
        </w:rPr>
        <w:t>a Melescanu Valentina</w:t>
      </w:r>
      <w:r w:rsidRPr="00EE4CFC">
        <w:rPr>
          <w:rFonts w:ascii="Book Antiqua" w:hAnsi="Book Antiqua"/>
          <w:sz w:val="24"/>
          <w:szCs w:val="24"/>
          <w:lang w:val="it-IT"/>
        </w:rPr>
        <w:t xml:space="preserve">, secretar </w:t>
      </w:r>
      <w:r w:rsidR="00D307B7" w:rsidRPr="00EE4CFC">
        <w:rPr>
          <w:rFonts w:ascii="Book Antiqua" w:hAnsi="Book Antiqua"/>
          <w:sz w:val="24"/>
          <w:szCs w:val="24"/>
          <w:lang w:val="it-IT"/>
        </w:rPr>
        <w:t>al comunei Glavanesti</w:t>
      </w:r>
      <w:r w:rsidRPr="00EE4CFC">
        <w:rPr>
          <w:rFonts w:ascii="Book Antiqua" w:hAnsi="Book Antiqua"/>
          <w:sz w:val="24"/>
          <w:szCs w:val="24"/>
          <w:lang w:val="it-IT"/>
        </w:rPr>
        <w:t xml:space="preserve">,  care arata: </w:t>
      </w:r>
    </w:p>
    <w:p w:rsidR="005F0548" w:rsidRPr="00EE4CFC" w:rsidRDefault="005F0548" w:rsidP="006459AD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EE4CFC">
        <w:rPr>
          <w:rFonts w:ascii="Book Antiqua" w:hAnsi="Book Antiqua"/>
          <w:sz w:val="24"/>
          <w:szCs w:val="24"/>
          <w:lang w:val="it-IT"/>
        </w:rPr>
        <w:t xml:space="preserve">          </w:t>
      </w:r>
      <w:r w:rsidRPr="00EE4CFC">
        <w:rPr>
          <w:rFonts w:ascii="Book Antiqua" w:hAnsi="Book Antiqua"/>
          <w:b/>
          <w:sz w:val="24"/>
          <w:szCs w:val="24"/>
          <w:lang w:val="it-IT"/>
        </w:rPr>
        <w:t>Domnilor consilieri,</w:t>
      </w:r>
    </w:p>
    <w:p w:rsidR="005F0548" w:rsidRPr="00EE4CFC" w:rsidRDefault="007C5F52" w:rsidP="006459AD">
      <w:pPr>
        <w:pStyle w:val="NoSpacing"/>
        <w:jc w:val="both"/>
        <w:rPr>
          <w:rFonts w:ascii="Book Antiqua" w:hAnsi="Book Antiqua"/>
          <w:sz w:val="24"/>
          <w:szCs w:val="24"/>
          <w:lang w:val="it-IT"/>
        </w:rPr>
      </w:pPr>
      <w:r w:rsidRPr="00EE4CFC">
        <w:rPr>
          <w:rFonts w:ascii="Book Antiqua" w:hAnsi="Book Antiqua"/>
          <w:sz w:val="24"/>
          <w:szCs w:val="24"/>
          <w:lang w:val="it-IT"/>
        </w:rPr>
        <w:t xml:space="preserve">          </w:t>
      </w:r>
      <w:r w:rsidR="005F0548" w:rsidRPr="00EE4CFC">
        <w:rPr>
          <w:rFonts w:ascii="Book Antiqua" w:hAnsi="Book Antiqua"/>
          <w:sz w:val="24"/>
          <w:szCs w:val="24"/>
          <w:lang w:val="it-IT"/>
        </w:rPr>
        <w:t xml:space="preserve">Aţi fost convocaţi în şedinţă ordinară prin </w:t>
      </w:r>
      <w:r w:rsidR="005F0548" w:rsidRPr="00EE4CFC">
        <w:rPr>
          <w:rFonts w:ascii="Book Antiqua" w:hAnsi="Book Antiqua"/>
          <w:b/>
          <w:sz w:val="24"/>
          <w:szCs w:val="24"/>
          <w:lang w:val="it-IT"/>
        </w:rPr>
        <w:t>Dispoziţia primarului</w:t>
      </w:r>
      <w:r w:rsidR="005F0548" w:rsidRPr="00EE4CFC">
        <w:rPr>
          <w:rFonts w:ascii="Book Antiqua" w:hAnsi="Book Antiqua"/>
          <w:sz w:val="24"/>
          <w:szCs w:val="24"/>
          <w:lang w:val="it-IT"/>
        </w:rPr>
        <w:t xml:space="preserve"> </w:t>
      </w:r>
      <w:r w:rsidR="008B60D3" w:rsidRPr="00EE4CFC">
        <w:rPr>
          <w:rFonts w:ascii="Book Antiqua" w:hAnsi="Book Antiqua"/>
          <w:b/>
          <w:sz w:val="24"/>
          <w:szCs w:val="24"/>
          <w:lang w:val="it-IT"/>
        </w:rPr>
        <w:t xml:space="preserve"> nr. </w:t>
      </w:r>
      <w:r w:rsidR="00786AFE" w:rsidRPr="00EE4CFC">
        <w:rPr>
          <w:rFonts w:ascii="Book Antiqua" w:hAnsi="Book Antiqua"/>
          <w:b/>
          <w:sz w:val="24"/>
          <w:szCs w:val="24"/>
        </w:rPr>
        <w:t>85</w:t>
      </w:r>
      <w:r w:rsidR="00B00603" w:rsidRPr="00EE4CFC">
        <w:rPr>
          <w:rFonts w:ascii="Book Antiqua" w:hAnsi="Book Antiqua"/>
          <w:b/>
          <w:sz w:val="24"/>
          <w:szCs w:val="24"/>
        </w:rPr>
        <w:t xml:space="preserve"> din </w:t>
      </w:r>
      <w:r w:rsidR="00786AFE" w:rsidRPr="00EE4CFC">
        <w:rPr>
          <w:rFonts w:ascii="Book Antiqua" w:hAnsi="Book Antiqua"/>
          <w:b/>
          <w:sz w:val="24"/>
          <w:szCs w:val="24"/>
        </w:rPr>
        <w:t>19.07</w:t>
      </w:r>
      <w:r w:rsidR="00D54706" w:rsidRPr="00EE4CFC">
        <w:rPr>
          <w:rFonts w:ascii="Book Antiqua" w:hAnsi="Book Antiqua"/>
          <w:b/>
          <w:sz w:val="24"/>
          <w:szCs w:val="24"/>
        </w:rPr>
        <w:t>.2024</w:t>
      </w:r>
      <w:r w:rsidR="005F0548" w:rsidRPr="00EE4CFC">
        <w:rPr>
          <w:rFonts w:ascii="Book Antiqua" w:hAnsi="Book Antiqua"/>
          <w:b/>
          <w:sz w:val="24"/>
          <w:szCs w:val="24"/>
          <w:lang w:val="it-IT"/>
        </w:rPr>
        <w:t>;</w:t>
      </w:r>
    </w:p>
    <w:p w:rsidR="00AE00F6" w:rsidRPr="00EE4CFC" w:rsidRDefault="005F0548" w:rsidP="006459AD">
      <w:pPr>
        <w:pStyle w:val="NoSpacing"/>
        <w:jc w:val="both"/>
        <w:rPr>
          <w:rFonts w:ascii="Book Antiqua" w:hAnsi="Book Antiqua"/>
          <w:sz w:val="24"/>
          <w:szCs w:val="24"/>
          <w:lang w:val="it-IT"/>
        </w:rPr>
      </w:pPr>
      <w:r w:rsidRPr="00EE4CFC">
        <w:rPr>
          <w:rFonts w:ascii="Book Antiqua" w:hAnsi="Book Antiqua"/>
          <w:sz w:val="24"/>
          <w:szCs w:val="24"/>
          <w:lang w:val="it-IT"/>
        </w:rPr>
        <w:t xml:space="preserve">          Din consultarea condicii de prezenţă rezultă că din  cei 1</w:t>
      </w:r>
      <w:r w:rsidR="00A177C2" w:rsidRPr="00EE4CFC">
        <w:rPr>
          <w:rFonts w:ascii="Book Antiqua" w:hAnsi="Book Antiqua"/>
          <w:sz w:val="24"/>
          <w:szCs w:val="24"/>
          <w:lang w:val="it-IT"/>
        </w:rPr>
        <w:t>3</w:t>
      </w:r>
      <w:r w:rsidRPr="00EE4CFC">
        <w:rPr>
          <w:rFonts w:ascii="Book Antiqua" w:hAnsi="Book Antiqua"/>
          <w:sz w:val="24"/>
          <w:szCs w:val="24"/>
          <w:lang w:val="it-IT"/>
        </w:rPr>
        <w:t xml:space="preserve"> consilieri ce compun Consiliul Local la momentul actual, sunt prezenţi </w:t>
      </w:r>
      <w:r w:rsidR="002A6FD7" w:rsidRPr="00EE4CFC">
        <w:rPr>
          <w:rFonts w:ascii="Book Antiqua" w:hAnsi="Book Antiqua"/>
          <w:sz w:val="24"/>
          <w:szCs w:val="24"/>
          <w:lang w:val="it-IT"/>
        </w:rPr>
        <w:t>1</w:t>
      </w:r>
      <w:r w:rsidR="003D6DE3" w:rsidRPr="00EE4CFC">
        <w:rPr>
          <w:rFonts w:ascii="Book Antiqua" w:hAnsi="Book Antiqua"/>
          <w:sz w:val="24"/>
          <w:szCs w:val="24"/>
          <w:lang w:val="it-IT"/>
        </w:rPr>
        <w:t>0</w:t>
      </w:r>
      <w:r w:rsidR="00A177C2" w:rsidRPr="00EE4CFC">
        <w:rPr>
          <w:rFonts w:ascii="Book Antiqua" w:hAnsi="Book Antiqua"/>
          <w:sz w:val="24"/>
          <w:szCs w:val="24"/>
          <w:lang w:val="it-IT"/>
        </w:rPr>
        <w:t xml:space="preserve"> </w:t>
      </w:r>
      <w:r w:rsidRPr="00EE4CFC">
        <w:rPr>
          <w:rFonts w:ascii="Book Antiqua" w:hAnsi="Book Antiqua"/>
          <w:sz w:val="24"/>
          <w:szCs w:val="24"/>
          <w:lang w:val="it-IT"/>
        </w:rPr>
        <w:t>consilieri,</w:t>
      </w:r>
      <w:r w:rsidR="00976C42" w:rsidRPr="00EE4CFC">
        <w:rPr>
          <w:rFonts w:ascii="Book Antiqua" w:hAnsi="Book Antiqua"/>
          <w:sz w:val="24"/>
          <w:szCs w:val="24"/>
          <w:lang w:val="it-IT"/>
        </w:rPr>
        <w:t xml:space="preserve"> </w:t>
      </w:r>
      <w:r w:rsidR="00FC76DF" w:rsidRPr="00EE4CFC">
        <w:rPr>
          <w:rFonts w:ascii="Book Antiqua" w:hAnsi="Book Antiqua"/>
          <w:sz w:val="24"/>
          <w:szCs w:val="24"/>
          <w:lang w:val="it-IT"/>
        </w:rPr>
        <w:t xml:space="preserve">fiind </w:t>
      </w:r>
      <w:r w:rsidR="00871FB0" w:rsidRPr="00EE4CFC">
        <w:rPr>
          <w:rFonts w:ascii="Book Antiqua" w:hAnsi="Book Antiqua"/>
          <w:sz w:val="24"/>
          <w:szCs w:val="24"/>
          <w:lang w:val="it-IT"/>
        </w:rPr>
        <w:t>absent</w:t>
      </w:r>
      <w:r w:rsidR="00360EB1" w:rsidRPr="00EE4CFC">
        <w:rPr>
          <w:rFonts w:ascii="Book Antiqua" w:hAnsi="Book Antiqua"/>
          <w:sz w:val="24"/>
          <w:szCs w:val="24"/>
          <w:lang w:val="it-IT"/>
        </w:rPr>
        <w:t xml:space="preserve"> </w:t>
      </w:r>
      <w:r w:rsidR="00D05F37" w:rsidRPr="00EE4CFC">
        <w:rPr>
          <w:rFonts w:ascii="Book Antiqua" w:hAnsi="Book Antiqua"/>
          <w:sz w:val="24"/>
          <w:szCs w:val="24"/>
          <w:lang w:val="it-IT"/>
        </w:rPr>
        <w:t>domnul Cruceanu Ioan</w:t>
      </w:r>
      <w:r w:rsidR="00415D4C" w:rsidRPr="00EE4CFC">
        <w:rPr>
          <w:rFonts w:ascii="Book Antiqua" w:hAnsi="Book Antiqua"/>
          <w:sz w:val="24"/>
          <w:szCs w:val="24"/>
          <w:lang w:val="it-IT"/>
        </w:rPr>
        <w:t xml:space="preserve">, </w:t>
      </w:r>
      <w:r w:rsidR="003D6DE3" w:rsidRPr="00EE4CFC">
        <w:rPr>
          <w:rFonts w:ascii="Book Antiqua" w:hAnsi="Book Antiqua"/>
          <w:sz w:val="24"/>
          <w:szCs w:val="24"/>
          <w:lang w:val="it-IT"/>
        </w:rPr>
        <w:t xml:space="preserve">domnul Pancescu Viorel si doamna Ganea Irina, </w:t>
      </w:r>
      <w:r w:rsidRPr="00EE4CFC">
        <w:rPr>
          <w:rFonts w:ascii="Book Antiqua" w:hAnsi="Book Antiqua"/>
          <w:sz w:val="24"/>
          <w:szCs w:val="24"/>
          <w:lang w:val="it-IT"/>
        </w:rPr>
        <w:t>fiind întrunit cvorumul prevăzut de lege necesar pentru desfăşurarea şedinţei şi aprobarea proiectelor de hotărâri de pe ordinea de zi.</w:t>
      </w:r>
      <w:r w:rsidR="00D343DB" w:rsidRPr="00EE4CFC">
        <w:rPr>
          <w:rFonts w:ascii="Book Antiqua" w:hAnsi="Book Antiqua"/>
          <w:sz w:val="24"/>
          <w:szCs w:val="24"/>
          <w:lang w:val="it-IT"/>
        </w:rPr>
        <w:t xml:space="preserve"> </w:t>
      </w:r>
      <w:r w:rsidR="00AE00F6" w:rsidRPr="00EE4CFC">
        <w:rPr>
          <w:rFonts w:ascii="Book Antiqua" w:hAnsi="Book Antiqua"/>
          <w:sz w:val="24"/>
          <w:szCs w:val="24"/>
          <w:lang w:val="it-IT"/>
        </w:rPr>
        <w:t xml:space="preserve">              </w:t>
      </w:r>
    </w:p>
    <w:p w:rsidR="00A177C2" w:rsidRPr="00EE4CFC" w:rsidRDefault="00AE00F6" w:rsidP="006459AD">
      <w:pPr>
        <w:pStyle w:val="NoSpacing"/>
        <w:jc w:val="both"/>
        <w:rPr>
          <w:rFonts w:ascii="Book Antiqua" w:hAnsi="Book Antiqua"/>
          <w:sz w:val="24"/>
          <w:szCs w:val="24"/>
          <w:lang w:val="it-IT"/>
        </w:rPr>
      </w:pPr>
      <w:r w:rsidRPr="00EE4CFC">
        <w:rPr>
          <w:rFonts w:ascii="Book Antiqua" w:hAnsi="Book Antiqua"/>
          <w:sz w:val="24"/>
          <w:szCs w:val="24"/>
          <w:lang w:val="it-IT"/>
        </w:rPr>
        <w:t xml:space="preserve">           Participa la sedinta </w:t>
      </w:r>
      <w:r w:rsidR="003D6DE3" w:rsidRPr="00EE4CFC">
        <w:rPr>
          <w:rFonts w:ascii="Book Antiqua" w:hAnsi="Book Antiqua"/>
          <w:sz w:val="24"/>
          <w:szCs w:val="24"/>
          <w:lang w:val="it-IT"/>
        </w:rPr>
        <w:t>domnul administrator</w:t>
      </w:r>
      <w:r w:rsidRPr="00EE4CFC">
        <w:rPr>
          <w:rFonts w:ascii="Book Antiqua" w:hAnsi="Book Antiqua"/>
          <w:sz w:val="24"/>
          <w:szCs w:val="24"/>
          <w:lang w:val="it-IT"/>
        </w:rPr>
        <w:t>.</w:t>
      </w:r>
    </w:p>
    <w:p w:rsidR="00D307B7" w:rsidRPr="00EE4CFC" w:rsidRDefault="00743E7A" w:rsidP="006459AD">
      <w:pPr>
        <w:pStyle w:val="NoSpacing"/>
        <w:jc w:val="both"/>
        <w:rPr>
          <w:rFonts w:ascii="Book Antiqua" w:hAnsi="Book Antiqua"/>
          <w:sz w:val="24"/>
          <w:szCs w:val="24"/>
          <w:lang w:val="it-IT"/>
        </w:rPr>
      </w:pPr>
      <w:r w:rsidRPr="00EE4CFC">
        <w:rPr>
          <w:rFonts w:ascii="Book Antiqua" w:hAnsi="Book Antiqua"/>
          <w:sz w:val="24"/>
          <w:szCs w:val="24"/>
          <w:lang w:val="it-IT"/>
        </w:rPr>
        <w:t xml:space="preserve">          </w:t>
      </w:r>
      <w:r w:rsidR="00820C6E" w:rsidRPr="00EE4CFC">
        <w:rPr>
          <w:rFonts w:ascii="Book Antiqua" w:hAnsi="Book Antiqua"/>
          <w:sz w:val="24"/>
          <w:szCs w:val="24"/>
          <w:lang w:val="it-IT"/>
        </w:rPr>
        <w:t xml:space="preserve"> </w:t>
      </w:r>
      <w:r w:rsidR="00D024AA" w:rsidRPr="00EE4CFC">
        <w:rPr>
          <w:rFonts w:ascii="Book Antiqua" w:hAnsi="Book Antiqua"/>
          <w:sz w:val="24"/>
          <w:szCs w:val="24"/>
          <w:lang w:val="it-IT"/>
        </w:rPr>
        <w:t>D</w:t>
      </w:r>
      <w:r w:rsidR="009D38B1" w:rsidRPr="00EE4CFC">
        <w:rPr>
          <w:rFonts w:ascii="Book Antiqua" w:hAnsi="Book Antiqua"/>
          <w:sz w:val="24"/>
          <w:szCs w:val="24"/>
          <w:lang w:val="it-IT"/>
        </w:rPr>
        <w:t xml:space="preserve">oamna secretar </w:t>
      </w:r>
      <w:r w:rsidR="00D307B7" w:rsidRPr="00EE4CFC">
        <w:rPr>
          <w:rFonts w:ascii="Book Antiqua" w:hAnsi="Book Antiqua"/>
          <w:sz w:val="24"/>
          <w:szCs w:val="24"/>
          <w:lang w:val="it-IT"/>
        </w:rPr>
        <w:t xml:space="preserve">ii da cuvantul </w:t>
      </w:r>
      <w:r w:rsidR="00EE4CFC" w:rsidRPr="00EE4CFC">
        <w:rPr>
          <w:rFonts w:ascii="Book Antiqua" w:hAnsi="Book Antiqua"/>
          <w:sz w:val="24"/>
          <w:szCs w:val="24"/>
          <w:lang w:val="it-IT"/>
        </w:rPr>
        <w:t>doamnei</w:t>
      </w:r>
      <w:r w:rsidR="00DC3B10" w:rsidRPr="00EE4CFC">
        <w:rPr>
          <w:rFonts w:ascii="Book Antiqua" w:hAnsi="Book Antiqua"/>
          <w:sz w:val="24"/>
          <w:szCs w:val="24"/>
          <w:lang w:val="it-IT"/>
        </w:rPr>
        <w:t xml:space="preserve"> </w:t>
      </w:r>
      <w:r w:rsidR="00D307B7" w:rsidRPr="00EE4CFC">
        <w:rPr>
          <w:rFonts w:ascii="Book Antiqua" w:hAnsi="Book Antiqua"/>
          <w:sz w:val="24"/>
          <w:szCs w:val="24"/>
          <w:lang w:val="it-IT"/>
        </w:rPr>
        <w:t xml:space="preserve">presedinte de sedinta </w:t>
      </w:r>
      <w:r w:rsidR="006E6A56" w:rsidRPr="00EE4CFC">
        <w:rPr>
          <w:rFonts w:ascii="Book Antiqua" w:hAnsi="Book Antiqua"/>
          <w:sz w:val="24"/>
          <w:szCs w:val="24"/>
          <w:lang w:val="it-IT"/>
        </w:rPr>
        <w:t>pentru a prezenta ordinea de zi.</w:t>
      </w:r>
      <w:r w:rsidR="00D307B7" w:rsidRPr="00EE4CFC">
        <w:rPr>
          <w:rFonts w:ascii="Book Antiqua" w:hAnsi="Book Antiqua"/>
          <w:sz w:val="24"/>
          <w:szCs w:val="24"/>
          <w:lang w:val="it-IT"/>
        </w:rPr>
        <w:t xml:space="preserve"> </w:t>
      </w:r>
    </w:p>
    <w:p w:rsidR="005F0548" w:rsidRPr="00EE4CFC" w:rsidRDefault="005F0548" w:rsidP="006459AD">
      <w:pPr>
        <w:pStyle w:val="NoSpacing"/>
        <w:jc w:val="both"/>
        <w:rPr>
          <w:rFonts w:ascii="Book Antiqua" w:hAnsi="Book Antiqua"/>
          <w:sz w:val="24"/>
          <w:szCs w:val="24"/>
          <w:lang w:val="it-IT"/>
        </w:rPr>
      </w:pPr>
      <w:r w:rsidRPr="00EE4CFC">
        <w:rPr>
          <w:rFonts w:ascii="Book Antiqua" w:hAnsi="Book Antiqua"/>
          <w:sz w:val="24"/>
          <w:szCs w:val="24"/>
          <w:lang w:val="it-IT"/>
        </w:rPr>
        <w:t xml:space="preserve">           Având în vedere problemele propuse  pentru analiza Consiliului Local  vă rog să-mi perm</w:t>
      </w:r>
      <w:r w:rsidR="003C0EC4" w:rsidRPr="00EE4CFC">
        <w:rPr>
          <w:rFonts w:ascii="Book Antiqua" w:hAnsi="Book Antiqua"/>
          <w:sz w:val="24"/>
          <w:szCs w:val="24"/>
          <w:lang w:val="it-IT"/>
        </w:rPr>
        <w:t>iteţi  a prezenta ordinea de zi</w:t>
      </w:r>
      <w:r w:rsidRPr="00EE4CFC">
        <w:rPr>
          <w:rFonts w:ascii="Book Antiqua" w:hAnsi="Book Antiqua"/>
          <w:sz w:val="24"/>
          <w:szCs w:val="24"/>
          <w:lang w:val="it-IT"/>
        </w:rPr>
        <w:t>:</w:t>
      </w:r>
    </w:p>
    <w:p w:rsidR="0003664C" w:rsidRPr="00EE4CFC" w:rsidRDefault="005F0548" w:rsidP="006459AD">
      <w:pPr>
        <w:pStyle w:val="NoSpacing"/>
        <w:numPr>
          <w:ilvl w:val="0"/>
          <w:numId w:val="6"/>
        </w:numPr>
        <w:ind w:left="0" w:firstLine="0"/>
        <w:jc w:val="both"/>
        <w:rPr>
          <w:rFonts w:ascii="Book Antiqua" w:hAnsi="Book Antiqua"/>
          <w:b/>
          <w:sz w:val="24"/>
          <w:szCs w:val="24"/>
        </w:rPr>
      </w:pPr>
      <w:r w:rsidRPr="00EE4CFC">
        <w:rPr>
          <w:rFonts w:ascii="Book Antiqua" w:hAnsi="Book Antiqua"/>
          <w:b/>
          <w:sz w:val="24"/>
          <w:szCs w:val="24"/>
        </w:rPr>
        <w:t>Aprobarea proiectului Ordinii de zi a sedintei ordinare din</w:t>
      </w:r>
      <w:r w:rsidR="00872659" w:rsidRPr="00EE4CFC">
        <w:rPr>
          <w:rFonts w:ascii="Book Antiqua" w:hAnsi="Book Antiqua"/>
          <w:b/>
          <w:sz w:val="24"/>
          <w:szCs w:val="24"/>
        </w:rPr>
        <w:t xml:space="preserve"> </w:t>
      </w:r>
      <w:r w:rsidR="00786AFE" w:rsidRPr="00EE4CFC">
        <w:rPr>
          <w:rFonts w:ascii="Book Antiqua" w:hAnsi="Book Antiqua"/>
          <w:b/>
          <w:sz w:val="24"/>
          <w:szCs w:val="24"/>
        </w:rPr>
        <w:t>25.07</w:t>
      </w:r>
      <w:r w:rsidR="00FD3833" w:rsidRPr="00EE4CFC">
        <w:rPr>
          <w:rFonts w:ascii="Book Antiqua" w:hAnsi="Book Antiqua"/>
          <w:b/>
          <w:sz w:val="24"/>
          <w:szCs w:val="24"/>
        </w:rPr>
        <w:t>.2024</w:t>
      </w:r>
    </w:p>
    <w:p w:rsidR="003D6DE3" w:rsidRPr="00EE4CFC" w:rsidRDefault="00772E29" w:rsidP="006459AD">
      <w:pPr>
        <w:pStyle w:val="NoSpacing"/>
        <w:numPr>
          <w:ilvl w:val="0"/>
          <w:numId w:val="6"/>
        </w:numPr>
        <w:ind w:left="0" w:firstLine="0"/>
        <w:jc w:val="both"/>
        <w:rPr>
          <w:rFonts w:ascii="Book Antiqua" w:hAnsi="Book Antiqua"/>
          <w:sz w:val="24"/>
          <w:szCs w:val="24"/>
          <w:lang w:val="it-IT"/>
        </w:rPr>
      </w:pPr>
      <w:r w:rsidRPr="00EE4CFC">
        <w:rPr>
          <w:rFonts w:ascii="Book Antiqua" w:hAnsi="Book Antiqua"/>
          <w:b/>
          <w:sz w:val="24"/>
          <w:szCs w:val="24"/>
        </w:rPr>
        <w:t xml:space="preserve">Aprobarea procesului  verbal de la sedinta din data de </w:t>
      </w:r>
      <w:r w:rsidR="003D6DE3" w:rsidRPr="00EE4CFC">
        <w:rPr>
          <w:rFonts w:ascii="Book Antiqua" w:hAnsi="Book Antiqua"/>
          <w:b/>
          <w:sz w:val="24"/>
          <w:szCs w:val="24"/>
        </w:rPr>
        <w:t xml:space="preserve">04.06.2024. </w:t>
      </w:r>
    </w:p>
    <w:p w:rsidR="00786AFE" w:rsidRPr="00EE4CFC" w:rsidRDefault="00786AFE" w:rsidP="006459AD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EE4CFC">
        <w:rPr>
          <w:rFonts w:ascii="Book Antiqua" w:hAnsi="Book Antiqua" w:cs="Tahoma"/>
          <w:sz w:val="24"/>
          <w:szCs w:val="24"/>
        </w:rPr>
        <w:t xml:space="preserve">           </w:t>
      </w:r>
      <w:r w:rsidRPr="00EE4CFC">
        <w:rPr>
          <w:rFonts w:ascii="Book Antiqua" w:hAnsi="Book Antiqua" w:cs="Tahoma"/>
          <w:b/>
          <w:sz w:val="24"/>
          <w:szCs w:val="24"/>
        </w:rPr>
        <w:t>3</w:t>
      </w:r>
      <w:r w:rsidRPr="00EE4CFC">
        <w:rPr>
          <w:rFonts w:ascii="Book Antiqua" w:hAnsi="Book Antiqua"/>
          <w:b/>
          <w:sz w:val="24"/>
          <w:szCs w:val="24"/>
        </w:rPr>
        <w:t>. Proiect de hotarare</w:t>
      </w:r>
      <w:r w:rsidRPr="00EE4CFC">
        <w:rPr>
          <w:rFonts w:ascii="Book Antiqua" w:hAnsi="Book Antiqua"/>
          <w:sz w:val="24"/>
          <w:szCs w:val="24"/>
        </w:rPr>
        <w:t xml:space="preserve"> </w:t>
      </w:r>
      <w:r w:rsidRPr="00EE4CFC">
        <w:rPr>
          <w:rFonts w:ascii="Book Antiqua" w:hAnsi="Book Antiqua"/>
          <w:b/>
          <w:sz w:val="24"/>
          <w:szCs w:val="24"/>
        </w:rPr>
        <w:t xml:space="preserve">Privind implementarea proiectului: </w:t>
      </w:r>
      <w:r w:rsidRPr="00EE4CFC">
        <w:rPr>
          <w:rFonts w:ascii="Book Antiqua" w:hAnsi="Book Antiqua"/>
          <w:b/>
          <w:sz w:val="20"/>
          <w:szCs w:val="20"/>
        </w:rPr>
        <w:t>”</w:t>
      </w:r>
      <w:r w:rsidRPr="00EE4CFC">
        <w:rPr>
          <w:rFonts w:ascii="Book Antiqua" w:hAnsi="Book Antiqua" w:cs="Tahoma"/>
          <w:b/>
          <w:i/>
          <w:sz w:val="20"/>
          <w:szCs w:val="20"/>
        </w:rPr>
        <w:t xml:space="preserve"> </w:t>
      </w:r>
      <w:r w:rsidRPr="00EE4CFC">
        <w:rPr>
          <w:rFonts w:ascii="Book Antiqua" w:hAnsi="Book Antiqua" w:cs="Arial"/>
          <w:b/>
          <w:bCs/>
          <w:sz w:val="20"/>
          <w:szCs w:val="20"/>
        </w:rPr>
        <w:t>PROIECT INTEGRAT PENTRU REALIZAREA INVESTI</w:t>
      </w:r>
      <w:r w:rsidRPr="00EE4CFC">
        <w:rPr>
          <w:rFonts w:ascii="Book Antiqua" w:hAnsi="Arial" w:cs="Arial"/>
          <w:b/>
          <w:bCs/>
          <w:sz w:val="20"/>
          <w:szCs w:val="20"/>
        </w:rPr>
        <w:t>Ț</w:t>
      </w:r>
      <w:r w:rsidRPr="00EE4CFC">
        <w:rPr>
          <w:rFonts w:ascii="Book Antiqua" w:hAnsi="Book Antiqua" w:cs="Arial"/>
          <w:b/>
          <w:bCs/>
          <w:sz w:val="20"/>
          <w:szCs w:val="20"/>
        </w:rPr>
        <w:t>IILOR: GRĂDINI</w:t>
      </w:r>
      <w:r w:rsidRPr="00EE4CFC">
        <w:rPr>
          <w:rFonts w:ascii="Book Antiqua" w:hAnsi="Arial" w:cs="Arial"/>
          <w:b/>
          <w:bCs/>
          <w:sz w:val="20"/>
          <w:szCs w:val="20"/>
        </w:rPr>
        <w:t>Ț</w:t>
      </w:r>
      <w:r w:rsidRPr="00EE4CFC">
        <w:rPr>
          <w:rFonts w:ascii="Book Antiqua" w:hAnsi="Book Antiqua" w:cs="Arial"/>
          <w:b/>
          <w:bCs/>
          <w:sz w:val="20"/>
          <w:szCs w:val="20"/>
        </w:rPr>
        <w:t xml:space="preserve">Ă </w:t>
      </w:r>
      <w:r w:rsidRPr="00EE4CFC">
        <w:rPr>
          <w:rFonts w:ascii="Book Antiqua" w:hAnsi="Arial" w:cs="Arial"/>
          <w:b/>
          <w:bCs/>
          <w:sz w:val="20"/>
          <w:szCs w:val="20"/>
        </w:rPr>
        <w:t>Ș</w:t>
      </w:r>
      <w:r w:rsidRPr="00EE4CFC">
        <w:rPr>
          <w:rFonts w:ascii="Book Antiqua" w:hAnsi="Book Antiqua" w:cs="Arial"/>
          <w:b/>
          <w:bCs/>
          <w:sz w:val="20"/>
          <w:szCs w:val="20"/>
        </w:rPr>
        <w:t>I ÎMPREJMUIRE ÎN LOC. RĂZE</w:t>
      </w:r>
      <w:r w:rsidRPr="00EE4CFC">
        <w:rPr>
          <w:rFonts w:ascii="Book Antiqua" w:hAnsi="Arial" w:cs="Arial"/>
          <w:b/>
          <w:bCs/>
          <w:sz w:val="20"/>
          <w:szCs w:val="20"/>
        </w:rPr>
        <w:t>Ș</w:t>
      </w:r>
      <w:r w:rsidRPr="00EE4CFC">
        <w:rPr>
          <w:rFonts w:ascii="Book Antiqua" w:hAnsi="Book Antiqua" w:cs="Arial"/>
          <w:b/>
          <w:bCs/>
          <w:sz w:val="20"/>
          <w:szCs w:val="20"/>
        </w:rPr>
        <w:t>U, COMUNA GLĂVĂNE</w:t>
      </w:r>
      <w:r w:rsidRPr="00EE4CFC">
        <w:rPr>
          <w:rFonts w:ascii="Book Antiqua" w:hAnsi="Arial" w:cs="Arial"/>
          <w:b/>
          <w:bCs/>
          <w:sz w:val="20"/>
          <w:szCs w:val="20"/>
        </w:rPr>
        <w:t>Ș</w:t>
      </w:r>
      <w:r w:rsidRPr="00EE4CFC">
        <w:rPr>
          <w:rFonts w:ascii="Book Antiqua" w:hAnsi="Book Antiqua" w:cs="Arial"/>
          <w:b/>
          <w:bCs/>
          <w:sz w:val="20"/>
          <w:szCs w:val="20"/>
        </w:rPr>
        <w:t>TI, JUD. BACĂU; ALIMENTARE CU APĂ LOCALITĂ</w:t>
      </w:r>
      <w:r w:rsidRPr="00EE4CFC">
        <w:rPr>
          <w:rFonts w:ascii="Book Antiqua" w:hAnsi="Arial" w:cs="Arial"/>
          <w:b/>
          <w:bCs/>
          <w:sz w:val="20"/>
          <w:szCs w:val="20"/>
        </w:rPr>
        <w:t>Ț</w:t>
      </w:r>
      <w:r w:rsidRPr="00EE4CFC">
        <w:rPr>
          <w:rFonts w:ascii="Book Antiqua" w:hAnsi="Book Antiqua" w:cs="Arial"/>
          <w:b/>
          <w:bCs/>
          <w:sz w:val="20"/>
          <w:szCs w:val="20"/>
        </w:rPr>
        <w:t>ILE GLĂVĂNE</w:t>
      </w:r>
      <w:r w:rsidRPr="00EE4CFC">
        <w:rPr>
          <w:rFonts w:ascii="Book Antiqua" w:hAnsi="Arial" w:cs="Arial"/>
          <w:b/>
          <w:bCs/>
          <w:sz w:val="20"/>
          <w:szCs w:val="20"/>
        </w:rPr>
        <w:t>Ș</w:t>
      </w:r>
      <w:r w:rsidRPr="00EE4CFC">
        <w:rPr>
          <w:rFonts w:ascii="Book Antiqua" w:hAnsi="Book Antiqua" w:cs="Arial"/>
          <w:b/>
          <w:bCs/>
          <w:sz w:val="20"/>
          <w:szCs w:val="20"/>
        </w:rPr>
        <w:t xml:space="preserve">TI </w:t>
      </w:r>
      <w:r w:rsidRPr="00EE4CFC">
        <w:rPr>
          <w:rFonts w:ascii="Book Antiqua" w:hAnsi="Arial" w:cs="Arial"/>
          <w:b/>
          <w:bCs/>
          <w:sz w:val="20"/>
          <w:szCs w:val="20"/>
        </w:rPr>
        <w:t>Ș</w:t>
      </w:r>
      <w:r w:rsidRPr="00EE4CFC">
        <w:rPr>
          <w:rFonts w:ascii="Book Antiqua" w:hAnsi="Book Antiqua" w:cs="Arial"/>
          <w:b/>
          <w:bCs/>
          <w:sz w:val="20"/>
          <w:szCs w:val="20"/>
        </w:rPr>
        <w:t>I FRUMU</w:t>
      </w:r>
      <w:r w:rsidRPr="00EE4CFC">
        <w:rPr>
          <w:rFonts w:ascii="Book Antiqua" w:hAnsi="Arial" w:cs="Arial"/>
          <w:b/>
          <w:bCs/>
          <w:sz w:val="20"/>
          <w:szCs w:val="20"/>
        </w:rPr>
        <w:t>Ș</w:t>
      </w:r>
      <w:r w:rsidRPr="00EE4CFC">
        <w:rPr>
          <w:rFonts w:ascii="Book Antiqua" w:hAnsi="Book Antiqua" w:cs="Arial"/>
          <w:b/>
          <w:bCs/>
          <w:sz w:val="20"/>
          <w:szCs w:val="20"/>
        </w:rPr>
        <w:t>ELU, COMUNA GLĂVĂNE</w:t>
      </w:r>
      <w:r w:rsidRPr="00EE4CFC">
        <w:rPr>
          <w:rFonts w:ascii="Book Antiqua" w:hAnsi="Arial" w:cs="Arial"/>
          <w:b/>
          <w:bCs/>
          <w:sz w:val="20"/>
          <w:szCs w:val="20"/>
        </w:rPr>
        <w:t>Ș</w:t>
      </w:r>
      <w:r w:rsidRPr="00EE4CFC">
        <w:rPr>
          <w:rFonts w:ascii="Book Antiqua" w:hAnsi="Book Antiqua" w:cs="Arial"/>
          <w:b/>
          <w:bCs/>
          <w:sz w:val="20"/>
          <w:szCs w:val="20"/>
        </w:rPr>
        <w:t xml:space="preserve">TI, JUD. BACĂU; CANALIZARE </w:t>
      </w:r>
      <w:r w:rsidRPr="00EE4CFC">
        <w:rPr>
          <w:rFonts w:ascii="Book Antiqua" w:hAnsi="Arial" w:cs="Arial"/>
          <w:b/>
          <w:bCs/>
          <w:sz w:val="20"/>
          <w:szCs w:val="20"/>
        </w:rPr>
        <w:t>Ș</w:t>
      </w:r>
      <w:r w:rsidRPr="00EE4CFC">
        <w:rPr>
          <w:rFonts w:ascii="Book Antiqua" w:hAnsi="Book Antiqua" w:cs="Arial"/>
          <w:b/>
          <w:bCs/>
          <w:sz w:val="20"/>
          <w:szCs w:val="20"/>
        </w:rPr>
        <w:t>I STA</w:t>
      </w:r>
      <w:r w:rsidRPr="00EE4CFC">
        <w:rPr>
          <w:rFonts w:ascii="Book Antiqua" w:hAnsi="Arial" w:cs="Arial"/>
          <w:b/>
          <w:bCs/>
          <w:sz w:val="20"/>
          <w:szCs w:val="20"/>
        </w:rPr>
        <w:t>Ț</w:t>
      </w:r>
      <w:r w:rsidRPr="00EE4CFC">
        <w:rPr>
          <w:rFonts w:ascii="Book Antiqua" w:hAnsi="Book Antiqua" w:cs="Arial"/>
          <w:b/>
          <w:bCs/>
          <w:sz w:val="20"/>
          <w:szCs w:val="20"/>
        </w:rPr>
        <w:t>IE DE EPURARE LOCALITĂ</w:t>
      </w:r>
      <w:r w:rsidRPr="00EE4CFC">
        <w:rPr>
          <w:rFonts w:ascii="Book Antiqua" w:hAnsi="Arial" w:cs="Arial"/>
          <w:b/>
          <w:bCs/>
          <w:sz w:val="20"/>
          <w:szCs w:val="20"/>
        </w:rPr>
        <w:t>Ț</w:t>
      </w:r>
      <w:r w:rsidRPr="00EE4CFC">
        <w:rPr>
          <w:rFonts w:ascii="Book Antiqua" w:hAnsi="Book Antiqua" w:cs="Arial"/>
          <w:b/>
          <w:bCs/>
          <w:sz w:val="20"/>
          <w:szCs w:val="20"/>
        </w:rPr>
        <w:t>ILE GLĂVĂNE</w:t>
      </w:r>
      <w:r w:rsidRPr="00EE4CFC">
        <w:rPr>
          <w:rFonts w:ascii="Book Antiqua" w:hAnsi="Arial" w:cs="Arial"/>
          <w:b/>
          <w:bCs/>
          <w:sz w:val="20"/>
          <w:szCs w:val="20"/>
        </w:rPr>
        <w:t>Ș</w:t>
      </w:r>
      <w:r w:rsidRPr="00EE4CFC">
        <w:rPr>
          <w:rFonts w:ascii="Book Antiqua" w:hAnsi="Book Antiqua" w:cs="Arial"/>
          <w:b/>
          <w:bCs/>
          <w:sz w:val="20"/>
          <w:szCs w:val="20"/>
        </w:rPr>
        <w:t xml:space="preserve">TI </w:t>
      </w:r>
      <w:r w:rsidRPr="00EE4CFC">
        <w:rPr>
          <w:rFonts w:ascii="Book Antiqua" w:hAnsi="Arial" w:cs="Arial"/>
          <w:b/>
          <w:bCs/>
          <w:sz w:val="20"/>
          <w:szCs w:val="20"/>
        </w:rPr>
        <w:t>Ș</w:t>
      </w:r>
      <w:r w:rsidRPr="00EE4CFC">
        <w:rPr>
          <w:rFonts w:ascii="Book Antiqua" w:hAnsi="Book Antiqua" w:cs="Arial"/>
          <w:b/>
          <w:bCs/>
          <w:sz w:val="20"/>
          <w:szCs w:val="20"/>
        </w:rPr>
        <w:t>I FRUMU</w:t>
      </w:r>
      <w:r w:rsidRPr="00EE4CFC">
        <w:rPr>
          <w:rFonts w:ascii="Book Antiqua" w:hAnsi="Arial" w:cs="Arial"/>
          <w:b/>
          <w:bCs/>
          <w:sz w:val="20"/>
          <w:szCs w:val="20"/>
        </w:rPr>
        <w:t>Ș</w:t>
      </w:r>
      <w:r w:rsidRPr="00EE4CFC">
        <w:rPr>
          <w:rFonts w:ascii="Book Antiqua" w:hAnsi="Book Antiqua" w:cs="Arial"/>
          <w:b/>
          <w:bCs/>
          <w:sz w:val="20"/>
          <w:szCs w:val="20"/>
        </w:rPr>
        <w:t>ELU, COMUNA GLĂVĂNE</w:t>
      </w:r>
      <w:r w:rsidRPr="00EE4CFC">
        <w:rPr>
          <w:rFonts w:ascii="Book Antiqua" w:hAnsi="Arial" w:cs="Arial"/>
          <w:b/>
          <w:bCs/>
          <w:sz w:val="20"/>
          <w:szCs w:val="20"/>
        </w:rPr>
        <w:t>Ș</w:t>
      </w:r>
      <w:r w:rsidRPr="00EE4CFC">
        <w:rPr>
          <w:rFonts w:ascii="Book Antiqua" w:hAnsi="Book Antiqua" w:cs="Arial"/>
          <w:b/>
          <w:bCs/>
          <w:sz w:val="20"/>
          <w:szCs w:val="20"/>
        </w:rPr>
        <w:t>TI, JUD. BACĂU; ÎMBUNĂTĂTREA RE</w:t>
      </w:r>
      <w:r w:rsidRPr="00EE4CFC">
        <w:rPr>
          <w:rFonts w:ascii="Book Antiqua" w:hAnsi="Arial" w:cs="Arial"/>
          <w:b/>
          <w:bCs/>
          <w:sz w:val="20"/>
          <w:szCs w:val="20"/>
        </w:rPr>
        <w:t>Ț</w:t>
      </w:r>
      <w:r w:rsidRPr="00EE4CFC">
        <w:rPr>
          <w:rFonts w:ascii="Book Antiqua" w:hAnsi="Book Antiqua" w:cs="Arial"/>
          <w:b/>
          <w:bCs/>
          <w:sz w:val="20"/>
          <w:szCs w:val="20"/>
        </w:rPr>
        <w:t>ELEI DE DRUMURI DE INTERES LOCAL DIN COMUNA GLĂVĂNE</w:t>
      </w:r>
      <w:r w:rsidRPr="00EE4CFC">
        <w:rPr>
          <w:rFonts w:ascii="Book Antiqua" w:hAnsi="Arial" w:cs="Arial"/>
          <w:b/>
          <w:bCs/>
          <w:sz w:val="20"/>
          <w:szCs w:val="20"/>
        </w:rPr>
        <w:t>Ș</w:t>
      </w:r>
      <w:r w:rsidRPr="00EE4CFC">
        <w:rPr>
          <w:rFonts w:ascii="Book Antiqua" w:hAnsi="Book Antiqua" w:cs="Arial"/>
          <w:b/>
          <w:bCs/>
          <w:sz w:val="20"/>
          <w:szCs w:val="20"/>
        </w:rPr>
        <w:t>TI, JUD. BACĂU; CONSERVAREA TRADI</w:t>
      </w:r>
      <w:r w:rsidRPr="00EE4CFC">
        <w:rPr>
          <w:rFonts w:ascii="Book Antiqua" w:hAnsi="Arial" w:cs="Arial"/>
          <w:b/>
          <w:bCs/>
          <w:sz w:val="20"/>
          <w:szCs w:val="20"/>
        </w:rPr>
        <w:t>Ț</w:t>
      </w:r>
      <w:r w:rsidRPr="00EE4CFC">
        <w:rPr>
          <w:rFonts w:ascii="Book Antiqua" w:hAnsi="Book Antiqua" w:cs="Arial"/>
          <w:b/>
          <w:bCs/>
          <w:sz w:val="20"/>
          <w:szCs w:val="20"/>
        </w:rPr>
        <w:t>IILOR LOCALE DIN SATUL GLĂVĂNE</w:t>
      </w:r>
      <w:r w:rsidRPr="00EE4CFC">
        <w:rPr>
          <w:rFonts w:ascii="Book Antiqua" w:hAnsi="Arial" w:cs="Arial"/>
          <w:b/>
          <w:bCs/>
          <w:sz w:val="20"/>
          <w:szCs w:val="20"/>
        </w:rPr>
        <w:t>Ș</w:t>
      </w:r>
      <w:r w:rsidRPr="00EE4CFC">
        <w:rPr>
          <w:rFonts w:ascii="Book Antiqua" w:hAnsi="Book Antiqua" w:cs="Arial"/>
          <w:b/>
          <w:bCs/>
          <w:sz w:val="20"/>
          <w:szCs w:val="20"/>
        </w:rPr>
        <w:t>TI</w:t>
      </w:r>
      <w:r w:rsidRPr="00EE4CFC">
        <w:rPr>
          <w:rFonts w:ascii="Book Antiqua" w:hAnsi="Book Antiqua" w:cs="Arial"/>
          <w:b/>
          <w:bCs/>
          <w:sz w:val="24"/>
          <w:szCs w:val="24"/>
        </w:rPr>
        <w:t>, COMUNA GLĂVĂNE</w:t>
      </w:r>
      <w:r w:rsidRPr="00EE4CFC">
        <w:rPr>
          <w:rFonts w:ascii="Book Antiqua" w:hAnsi="Arial" w:cs="Arial"/>
          <w:b/>
          <w:bCs/>
          <w:sz w:val="24"/>
          <w:szCs w:val="24"/>
        </w:rPr>
        <w:t>Ș</w:t>
      </w:r>
      <w:r w:rsidRPr="00EE4CFC">
        <w:rPr>
          <w:rFonts w:ascii="Book Antiqua" w:hAnsi="Book Antiqua" w:cs="Arial"/>
          <w:b/>
          <w:bCs/>
          <w:sz w:val="24"/>
          <w:szCs w:val="24"/>
        </w:rPr>
        <w:t>TI, JUD. BACĂU</w:t>
      </w:r>
      <w:r w:rsidRPr="00EE4CFC">
        <w:rPr>
          <w:rFonts w:ascii="Book Antiqua" w:hAnsi="Book Antiqua" w:cs="Tahoma"/>
          <w:b/>
          <w:i/>
          <w:sz w:val="24"/>
          <w:szCs w:val="24"/>
        </w:rPr>
        <w:t>”</w:t>
      </w:r>
    </w:p>
    <w:p w:rsidR="00786AFE" w:rsidRPr="00EE4CFC" w:rsidRDefault="00786AFE" w:rsidP="006459AD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EE4CFC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786AFE" w:rsidRPr="00EE4CFC" w:rsidRDefault="00786AFE" w:rsidP="006459AD">
      <w:pPr>
        <w:spacing w:after="0" w:line="240" w:lineRule="auto"/>
        <w:jc w:val="both"/>
        <w:rPr>
          <w:rFonts w:ascii="Book Antiqua" w:hAnsi="Book Antiqua" w:cs="Tahoma"/>
          <w:b/>
          <w:bCs/>
          <w:sz w:val="24"/>
          <w:szCs w:val="24"/>
        </w:rPr>
      </w:pPr>
      <w:r w:rsidRPr="00EE4CFC">
        <w:rPr>
          <w:rFonts w:ascii="Book Antiqua" w:hAnsi="Book Antiqua"/>
          <w:b/>
          <w:sz w:val="24"/>
          <w:szCs w:val="24"/>
        </w:rPr>
        <w:t xml:space="preserve">            4. </w:t>
      </w:r>
      <w:r w:rsidRPr="00EE4CFC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Pr="00EE4CFC">
        <w:rPr>
          <w:rFonts w:ascii="Book Antiqua" w:hAnsi="Book Antiqua" w:cs="Tahoma"/>
          <w:b/>
          <w:bCs/>
          <w:sz w:val="24"/>
          <w:szCs w:val="24"/>
        </w:rPr>
        <w:t xml:space="preserve">privind aprobarea intabulării imobilelor cu numerele cadastrale 62915 </w:t>
      </w:r>
      <w:r w:rsidRPr="00EE4CFC">
        <w:rPr>
          <w:rFonts w:ascii="Book Antiqua" w:hAnsi="Tahoma" w:cs="Tahoma"/>
          <w:b/>
          <w:bCs/>
          <w:sz w:val="24"/>
          <w:szCs w:val="24"/>
        </w:rPr>
        <w:t>ș</w:t>
      </w:r>
      <w:r w:rsidRPr="00EE4CFC">
        <w:rPr>
          <w:rFonts w:ascii="Book Antiqua" w:hAnsi="Book Antiqua" w:cs="Tahoma"/>
          <w:b/>
          <w:bCs/>
          <w:sz w:val="24"/>
          <w:szCs w:val="24"/>
        </w:rPr>
        <w:t>i 62916</w:t>
      </w:r>
    </w:p>
    <w:p w:rsidR="00786AFE" w:rsidRPr="00EE4CFC" w:rsidRDefault="00786AFE" w:rsidP="006459AD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EE4CFC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786AFE" w:rsidRPr="00EE4CFC" w:rsidRDefault="00786AFE" w:rsidP="006459AD">
      <w:pPr>
        <w:pStyle w:val="NoSpacing"/>
        <w:jc w:val="both"/>
        <w:rPr>
          <w:rFonts w:ascii="Book Antiqua" w:hAnsi="Book Antiqua"/>
          <w:b/>
          <w:sz w:val="24"/>
          <w:szCs w:val="24"/>
          <w:lang w:val="fr-FR"/>
        </w:rPr>
      </w:pPr>
      <w:r w:rsidRPr="00EE4CFC">
        <w:rPr>
          <w:rFonts w:ascii="Book Antiqua" w:hAnsi="Book Antiqua" w:cs="Times New Roman"/>
          <w:b/>
          <w:sz w:val="24"/>
          <w:szCs w:val="24"/>
        </w:rPr>
        <w:t xml:space="preserve">            5. P</w:t>
      </w:r>
      <w:r w:rsidRPr="00EE4CFC">
        <w:rPr>
          <w:rFonts w:ascii="Book Antiqua" w:hAnsi="Book Antiqua"/>
          <w:b/>
          <w:sz w:val="24"/>
          <w:szCs w:val="24"/>
        </w:rPr>
        <w:t xml:space="preserve">roiect de hotarare </w:t>
      </w:r>
      <w:r w:rsidRPr="00EE4CFC">
        <w:rPr>
          <w:rFonts w:ascii="Book Antiqua" w:hAnsi="Book Antiqua"/>
          <w:b/>
          <w:bCs/>
          <w:sz w:val="24"/>
          <w:szCs w:val="24"/>
        </w:rPr>
        <w:t xml:space="preserve">privind alegerea Presedintelui de sedinta a Consiliului local al comunei    Glavanesti, judetul Bacau pentru perioada </w:t>
      </w:r>
      <w:proofErr w:type="spellStart"/>
      <w:r w:rsidRPr="00EE4CFC">
        <w:rPr>
          <w:rFonts w:ascii="Book Antiqua" w:hAnsi="Book Antiqua"/>
          <w:b/>
          <w:sz w:val="24"/>
          <w:szCs w:val="24"/>
          <w:lang w:val="fr-FR"/>
        </w:rPr>
        <w:t>august</w:t>
      </w:r>
      <w:proofErr w:type="spellEnd"/>
      <w:r w:rsidRPr="00EE4CFC">
        <w:rPr>
          <w:rFonts w:ascii="Book Antiqua" w:hAnsi="Book Antiqua"/>
          <w:b/>
          <w:sz w:val="24"/>
          <w:szCs w:val="24"/>
          <w:lang w:val="fr-FR"/>
        </w:rPr>
        <w:t xml:space="preserve">, </w:t>
      </w:r>
      <w:proofErr w:type="spellStart"/>
      <w:r w:rsidRPr="00EE4CFC">
        <w:rPr>
          <w:rFonts w:ascii="Book Antiqua" w:hAnsi="Book Antiqua"/>
          <w:b/>
          <w:sz w:val="24"/>
          <w:szCs w:val="24"/>
          <w:lang w:val="fr-FR"/>
        </w:rPr>
        <w:t>septembrie</w:t>
      </w:r>
      <w:proofErr w:type="spellEnd"/>
      <w:r w:rsidRPr="00EE4CFC">
        <w:rPr>
          <w:rFonts w:ascii="Book Antiqua" w:hAnsi="Book Antiqua"/>
          <w:b/>
          <w:sz w:val="24"/>
          <w:szCs w:val="24"/>
          <w:lang w:val="fr-FR"/>
        </w:rPr>
        <w:t xml:space="preserve"> si </w:t>
      </w:r>
      <w:proofErr w:type="spellStart"/>
      <w:r w:rsidRPr="00EE4CFC">
        <w:rPr>
          <w:rFonts w:ascii="Book Antiqua" w:hAnsi="Book Antiqua"/>
          <w:b/>
          <w:sz w:val="24"/>
          <w:szCs w:val="24"/>
          <w:lang w:val="fr-FR"/>
        </w:rPr>
        <w:t>octombrie</w:t>
      </w:r>
      <w:proofErr w:type="spellEnd"/>
      <w:r w:rsidRPr="00EE4CFC">
        <w:rPr>
          <w:rFonts w:ascii="Book Antiqua" w:hAnsi="Book Antiqua"/>
          <w:b/>
          <w:sz w:val="24"/>
          <w:szCs w:val="24"/>
          <w:lang w:val="fr-FR"/>
        </w:rPr>
        <w:t xml:space="preserve"> 2024 </w:t>
      </w:r>
    </w:p>
    <w:p w:rsidR="00786AFE" w:rsidRPr="00EE4CFC" w:rsidRDefault="00786AFE" w:rsidP="006459AD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EE4CFC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C30A28" w:rsidRPr="00EE4CFC" w:rsidRDefault="00786AFE" w:rsidP="006459AD">
      <w:p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  <w:r w:rsidRPr="00EE4CFC">
        <w:rPr>
          <w:rFonts w:ascii="Book Antiqua" w:hAnsi="Book Antiqua" w:cs="Times New Roman"/>
          <w:b/>
          <w:sz w:val="24"/>
          <w:szCs w:val="24"/>
        </w:rPr>
        <w:t xml:space="preserve">            </w:t>
      </w:r>
      <w:r w:rsidR="00EE4CFC" w:rsidRPr="00EE4CFC">
        <w:rPr>
          <w:rFonts w:ascii="Book Antiqua" w:hAnsi="Book Antiqua" w:cs="Times New Roman"/>
          <w:b/>
          <w:sz w:val="24"/>
          <w:szCs w:val="24"/>
        </w:rPr>
        <w:t>6</w:t>
      </w:r>
      <w:r w:rsidRPr="00EE4CFC">
        <w:rPr>
          <w:rFonts w:ascii="Book Antiqua" w:hAnsi="Book Antiqua" w:cs="Times New Roman"/>
          <w:b/>
          <w:sz w:val="24"/>
          <w:szCs w:val="24"/>
        </w:rPr>
        <w:t>. Diverse</w:t>
      </w:r>
    </w:p>
    <w:p w:rsidR="005F0548" w:rsidRPr="00EE4CFC" w:rsidRDefault="005F0548" w:rsidP="006459AD">
      <w:pPr>
        <w:spacing w:after="0" w:line="240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EE4CFC">
        <w:rPr>
          <w:rFonts w:ascii="Book Antiqua" w:hAnsi="Book Antiqua"/>
          <w:sz w:val="24"/>
          <w:szCs w:val="24"/>
          <w:lang w:val="it-IT"/>
        </w:rPr>
        <w:t xml:space="preserve">Nemaifiind alte probleme </w:t>
      </w:r>
      <w:r w:rsidR="009E0448" w:rsidRPr="00EE4CFC">
        <w:rPr>
          <w:rFonts w:ascii="Book Antiqua" w:hAnsi="Book Antiqua"/>
          <w:sz w:val="24"/>
          <w:szCs w:val="24"/>
          <w:lang w:val="it-IT"/>
        </w:rPr>
        <w:t xml:space="preserve">se </w:t>
      </w:r>
      <w:r w:rsidRPr="00EE4CFC">
        <w:rPr>
          <w:rFonts w:ascii="Book Antiqua" w:hAnsi="Book Antiqua"/>
          <w:sz w:val="24"/>
          <w:szCs w:val="24"/>
          <w:lang w:val="it-IT"/>
        </w:rPr>
        <w:t>supun</w:t>
      </w:r>
      <w:r w:rsidR="009E0448" w:rsidRPr="00EE4CFC">
        <w:rPr>
          <w:rFonts w:ascii="Book Antiqua" w:hAnsi="Book Antiqua"/>
          <w:sz w:val="24"/>
          <w:szCs w:val="24"/>
          <w:lang w:val="it-IT"/>
        </w:rPr>
        <w:t>e</w:t>
      </w:r>
      <w:r w:rsidRPr="00EE4CFC">
        <w:rPr>
          <w:rFonts w:ascii="Book Antiqua" w:hAnsi="Book Antiqua"/>
          <w:sz w:val="24"/>
          <w:szCs w:val="24"/>
          <w:lang w:val="it-IT"/>
        </w:rPr>
        <w:t xml:space="preserve"> aprobarii</w:t>
      </w:r>
      <w:r w:rsidR="00084670" w:rsidRPr="00EE4CFC">
        <w:rPr>
          <w:rFonts w:ascii="Book Antiqua" w:hAnsi="Book Antiqua"/>
          <w:sz w:val="24"/>
          <w:szCs w:val="24"/>
          <w:lang w:val="it-IT"/>
        </w:rPr>
        <w:t xml:space="preserve"> </w:t>
      </w:r>
      <w:r w:rsidRPr="00EE4CFC">
        <w:rPr>
          <w:rFonts w:ascii="Book Antiqua" w:hAnsi="Book Antiqua"/>
          <w:sz w:val="24"/>
          <w:szCs w:val="24"/>
          <w:lang w:val="it-IT"/>
        </w:rPr>
        <w:t>ordine</w:t>
      </w:r>
      <w:r w:rsidR="00084670" w:rsidRPr="00EE4CFC">
        <w:rPr>
          <w:rFonts w:ascii="Book Antiqua" w:hAnsi="Book Antiqua"/>
          <w:sz w:val="24"/>
          <w:szCs w:val="24"/>
          <w:lang w:val="it-IT"/>
        </w:rPr>
        <w:t xml:space="preserve">a </w:t>
      </w:r>
      <w:r w:rsidRPr="00EE4CFC">
        <w:rPr>
          <w:rFonts w:ascii="Book Antiqua" w:hAnsi="Book Antiqua"/>
          <w:sz w:val="24"/>
          <w:szCs w:val="24"/>
          <w:lang w:val="it-IT"/>
        </w:rPr>
        <w:t xml:space="preserve"> de zi :</w:t>
      </w:r>
    </w:p>
    <w:p w:rsidR="005F0548" w:rsidRPr="00EE4CFC" w:rsidRDefault="005F0548" w:rsidP="006459AD">
      <w:pPr>
        <w:pStyle w:val="NoSpacing"/>
        <w:numPr>
          <w:ilvl w:val="0"/>
          <w:numId w:val="1"/>
        </w:numPr>
        <w:ind w:left="0" w:firstLine="0"/>
        <w:jc w:val="both"/>
        <w:rPr>
          <w:rFonts w:ascii="Book Antiqua" w:hAnsi="Book Antiqua"/>
          <w:sz w:val="24"/>
          <w:szCs w:val="24"/>
          <w:lang w:val="it-IT"/>
        </w:rPr>
      </w:pPr>
      <w:r w:rsidRPr="00EE4CFC">
        <w:rPr>
          <w:rFonts w:ascii="Book Antiqua" w:hAnsi="Book Antiqua"/>
          <w:sz w:val="24"/>
          <w:szCs w:val="24"/>
          <w:lang w:val="it-IT"/>
        </w:rPr>
        <w:t>Voturi pentru – 1</w:t>
      </w:r>
      <w:r w:rsidR="003D6DE3" w:rsidRPr="00EE4CFC">
        <w:rPr>
          <w:rFonts w:ascii="Book Antiqua" w:hAnsi="Book Antiqua"/>
          <w:sz w:val="24"/>
          <w:szCs w:val="24"/>
          <w:lang w:val="it-IT"/>
        </w:rPr>
        <w:t>0</w:t>
      </w:r>
      <w:r w:rsidRPr="00EE4CFC">
        <w:rPr>
          <w:rFonts w:ascii="Book Antiqua" w:hAnsi="Book Antiqua"/>
          <w:sz w:val="24"/>
          <w:szCs w:val="24"/>
          <w:lang w:val="it-IT"/>
        </w:rPr>
        <w:t xml:space="preserve"> ;</w:t>
      </w:r>
    </w:p>
    <w:p w:rsidR="0038262D" w:rsidRPr="006459AD" w:rsidRDefault="005F0548" w:rsidP="006459AD">
      <w:pPr>
        <w:pStyle w:val="NoSpacing"/>
        <w:numPr>
          <w:ilvl w:val="0"/>
          <w:numId w:val="1"/>
        </w:numPr>
        <w:ind w:left="0" w:firstLine="0"/>
        <w:jc w:val="both"/>
        <w:rPr>
          <w:rFonts w:ascii="Book Antiqua" w:hAnsi="Book Antiqua"/>
          <w:sz w:val="24"/>
          <w:szCs w:val="24"/>
          <w:lang w:val="it-IT"/>
        </w:rPr>
      </w:pPr>
      <w:r w:rsidRPr="00EE4CFC">
        <w:rPr>
          <w:rFonts w:ascii="Book Antiqua" w:hAnsi="Book Antiqua"/>
          <w:sz w:val="24"/>
          <w:szCs w:val="24"/>
          <w:lang w:val="it-IT"/>
        </w:rPr>
        <w:t>Voturi impotriva  ‘- ‘</w:t>
      </w:r>
      <w:r w:rsidR="00D90474" w:rsidRPr="00EE4CFC">
        <w:rPr>
          <w:rFonts w:ascii="Book Antiqua" w:hAnsi="Book Antiqua"/>
          <w:sz w:val="24"/>
          <w:szCs w:val="24"/>
          <w:lang w:val="it-IT"/>
        </w:rPr>
        <w:t xml:space="preserve">  </w:t>
      </w:r>
    </w:p>
    <w:p w:rsidR="0031299E" w:rsidRPr="00EE4CFC" w:rsidRDefault="00F00504" w:rsidP="006459AD">
      <w:pPr>
        <w:pStyle w:val="NoSpacing"/>
        <w:jc w:val="both"/>
        <w:rPr>
          <w:rFonts w:ascii="Book Antiqua" w:hAnsi="Book Antiqua"/>
          <w:sz w:val="24"/>
          <w:szCs w:val="24"/>
          <w:lang w:val="it-IT"/>
        </w:rPr>
      </w:pPr>
      <w:r w:rsidRPr="00EE4CFC">
        <w:rPr>
          <w:rFonts w:ascii="Book Antiqua" w:hAnsi="Book Antiqua"/>
          <w:b/>
          <w:sz w:val="24"/>
          <w:szCs w:val="24"/>
          <w:lang w:val="it-IT"/>
        </w:rPr>
        <w:t xml:space="preserve">            </w:t>
      </w:r>
      <w:r w:rsidR="007754B2" w:rsidRPr="00EE4CFC">
        <w:rPr>
          <w:rFonts w:ascii="Book Antiqua" w:hAnsi="Book Antiqua"/>
          <w:sz w:val="24"/>
          <w:szCs w:val="24"/>
        </w:rPr>
        <w:t xml:space="preserve">Înainte de începerea lucrărilor şedinţei, se supune </w:t>
      </w:r>
      <w:r w:rsidR="00A513D8" w:rsidRPr="00EE4CFC">
        <w:rPr>
          <w:rFonts w:ascii="Book Antiqua" w:hAnsi="Book Antiqua"/>
          <w:sz w:val="24"/>
          <w:szCs w:val="24"/>
        </w:rPr>
        <w:t xml:space="preserve">la vot </w:t>
      </w:r>
      <w:r w:rsidR="00AE00F6" w:rsidRPr="00EE4CFC">
        <w:rPr>
          <w:rFonts w:ascii="Book Antiqua" w:hAnsi="Book Antiqua"/>
          <w:sz w:val="24"/>
          <w:szCs w:val="24"/>
        </w:rPr>
        <w:t>a</w:t>
      </w:r>
      <w:r w:rsidR="00AE00F6" w:rsidRPr="00EE4CFC">
        <w:rPr>
          <w:rFonts w:ascii="Book Antiqua" w:hAnsi="Book Antiqua"/>
          <w:b/>
          <w:sz w:val="24"/>
          <w:szCs w:val="24"/>
        </w:rPr>
        <w:t xml:space="preserve">probarea procesului  verbal de la sedinta din data de </w:t>
      </w:r>
      <w:r w:rsidR="003D6DE3" w:rsidRPr="00EE4CFC">
        <w:rPr>
          <w:rFonts w:ascii="Book Antiqua" w:hAnsi="Book Antiqua"/>
          <w:b/>
          <w:sz w:val="24"/>
          <w:szCs w:val="24"/>
        </w:rPr>
        <w:t>04.06</w:t>
      </w:r>
      <w:r w:rsidR="00AE00F6" w:rsidRPr="00EE4CFC">
        <w:rPr>
          <w:rFonts w:ascii="Book Antiqua" w:hAnsi="Book Antiqua"/>
          <w:b/>
          <w:sz w:val="24"/>
          <w:szCs w:val="24"/>
        </w:rPr>
        <w:t xml:space="preserve">.2024, </w:t>
      </w:r>
      <w:r w:rsidR="007754B2" w:rsidRPr="00EE4CFC">
        <w:rPr>
          <w:rFonts w:ascii="Book Antiqua" w:hAnsi="Book Antiqua"/>
          <w:sz w:val="24"/>
          <w:szCs w:val="24"/>
        </w:rPr>
        <w:t>care a fost pus la dispozitia d</w:t>
      </w:r>
      <w:r w:rsidR="00A22F2B" w:rsidRPr="00EE4CFC">
        <w:rPr>
          <w:rFonts w:ascii="Book Antiqua" w:hAnsi="Book Antiqua"/>
          <w:sz w:val="24"/>
          <w:szCs w:val="24"/>
        </w:rPr>
        <w:t>o</w:t>
      </w:r>
      <w:r w:rsidR="0057164C" w:rsidRPr="00EE4CFC">
        <w:rPr>
          <w:rFonts w:ascii="Book Antiqua" w:hAnsi="Book Antiqua"/>
          <w:sz w:val="24"/>
          <w:szCs w:val="24"/>
        </w:rPr>
        <w:t xml:space="preserve">mnilor consilieri in timp util si </w:t>
      </w:r>
      <w:r w:rsidR="00AE00F6" w:rsidRPr="00EE4CFC">
        <w:rPr>
          <w:rFonts w:ascii="Book Antiqua" w:hAnsi="Book Antiqua"/>
          <w:sz w:val="24"/>
          <w:szCs w:val="24"/>
        </w:rPr>
        <w:t>sunt</w:t>
      </w:r>
      <w:r w:rsidR="0057164C" w:rsidRPr="00EE4CFC">
        <w:rPr>
          <w:rFonts w:ascii="Book Antiqua" w:hAnsi="Book Antiqua"/>
          <w:sz w:val="24"/>
          <w:szCs w:val="24"/>
        </w:rPr>
        <w:t xml:space="preserve"> </w:t>
      </w:r>
      <w:r w:rsidR="00855A63" w:rsidRPr="00EE4CFC">
        <w:rPr>
          <w:rFonts w:ascii="Book Antiqua" w:hAnsi="Book Antiqua"/>
          <w:sz w:val="24"/>
          <w:szCs w:val="24"/>
        </w:rPr>
        <w:t>aprobat</w:t>
      </w:r>
      <w:r w:rsidR="00AE00F6" w:rsidRPr="00EE4CFC">
        <w:rPr>
          <w:rFonts w:ascii="Book Antiqua" w:hAnsi="Book Antiqua"/>
          <w:sz w:val="24"/>
          <w:szCs w:val="24"/>
        </w:rPr>
        <w:t>e</w:t>
      </w:r>
      <w:r w:rsidR="007754B2" w:rsidRPr="00EE4CFC">
        <w:rPr>
          <w:rFonts w:ascii="Book Antiqua" w:hAnsi="Book Antiqua"/>
          <w:sz w:val="24"/>
          <w:szCs w:val="24"/>
        </w:rPr>
        <w:t xml:space="preserve"> in unanimitate.</w:t>
      </w:r>
      <w:r w:rsidR="008853DC" w:rsidRPr="00EE4CFC">
        <w:rPr>
          <w:rFonts w:ascii="Book Antiqua" w:hAnsi="Book Antiqua"/>
          <w:sz w:val="24"/>
          <w:szCs w:val="24"/>
          <w:lang w:val="it-IT"/>
        </w:rPr>
        <w:t xml:space="preserve">         </w:t>
      </w:r>
      <w:r w:rsidR="008423E8" w:rsidRPr="00EE4CFC">
        <w:rPr>
          <w:rFonts w:ascii="Book Antiqua" w:hAnsi="Book Antiqua"/>
          <w:sz w:val="24"/>
          <w:szCs w:val="24"/>
          <w:lang w:val="it-IT"/>
        </w:rPr>
        <w:t xml:space="preserve"> </w:t>
      </w:r>
      <w:r w:rsidR="00BE56C3" w:rsidRPr="00EE4CFC">
        <w:rPr>
          <w:rFonts w:ascii="Book Antiqua" w:hAnsi="Book Antiqua"/>
          <w:sz w:val="24"/>
          <w:szCs w:val="24"/>
        </w:rPr>
        <w:t xml:space="preserve">  </w:t>
      </w:r>
      <w:r w:rsidR="00A513D8" w:rsidRPr="00EE4CFC">
        <w:rPr>
          <w:rFonts w:ascii="Book Antiqua" w:hAnsi="Book Antiqua"/>
          <w:sz w:val="24"/>
          <w:szCs w:val="24"/>
          <w:lang w:val="it-IT"/>
        </w:rPr>
        <w:t xml:space="preserve">            </w:t>
      </w:r>
    </w:p>
    <w:p w:rsidR="003D6DE3" w:rsidRPr="006459AD" w:rsidRDefault="00F00504" w:rsidP="006459AD">
      <w:pPr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  <w:r w:rsidRPr="00EE4CFC">
        <w:rPr>
          <w:rFonts w:ascii="Book Antiqua" w:hAnsi="Book Antiqua"/>
          <w:sz w:val="24"/>
          <w:szCs w:val="24"/>
          <w:lang w:val="it-IT"/>
        </w:rPr>
        <w:t xml:space="preserve">           </w:t>
      </w:r>
      <w:r w:rsidR="00A83547" w:rsidRPr="00EE4CFC">
        <w:rPr>
          <w:rFonts w:ascii="Book Antiqua" w:hAnsi="Book Antiqua"/>
          <w:sz w:val="24"/>
          <w:szCs w:val="24"/>
          <w:lang w:val="it-IT"/>
        </w:rPr>
        <w:t>Se pune în  discuţie </w:t>
      </w:r>
      <w:r w:rsidR="00A83547" w:rsidRPr="00EE4CFC">
        <w:rPr>
          <w:rFonts w:ascii="Book Antiqua" w:hAnsi="Book Antiqua"/>
          <w:b/>
          <w:sz w:val="24"/>
          <w:szCs w:val="24"/>
          <w:lang w:val="it-IT"/>
        </w:rPr>
        <w:t xml:space="preserve">punctul </w:t>
      </w:r>
      <w:r w:rsidR="003A1317" w:rsidRPr="00EE4CFC">
        <w:rPr>
          <w:rFonts w:ascii="Book Antiqua" w:hAnsi="Book Antiqua"/>
          <w:b/>
          <w:sz w:val="24"/>
          <w:szCs w:val="24"/>
          <w:lang w:val="it-IT"/>
        </w:rPr>
        <w:t>3</w:t>
      </w:r>
      <w:r w:rsidR="00A83547" w:rsidRPr="00EE4CFC">
        <w:rPr>
          <w:rFonts w:ascii="Book Antiqua" w:hAnsi="Book Antiqua"/>
          <w:sz w:val="24"/>
          <w:szCs w:val="24"/>
          <w:lang w:val="it-IT"/>
        </w:rPr>
        <w:t xml:space="preserve"> de pe ordinea de zi </w:t>
      </w:r>
      <w:r w:rsidR="003D6DE3" w:rsidRPr="00EE4CFC">
        <w:rPr>
          <w:rFonts w:ascii="Book Antiqua" w:hAnsi="Book Antiqua"/>
          <w:b/>
          <w:sz w:val="24"/>
          <w:szCs w:val="24"/>
        </w:rPr>
        <w:t>Proiect de hotarare</w:t>
      </w:r>
      <w:r w:rsidR="003D6DE3" w:rsidRPr="00EE4CFC">
        <w:rPr>
          <w:rFonts w:ascii="Book Antiqua" w:hAnsi="Book Antiqua"/>
          <w:sz w:val="24"/>
          <w:szCs w:val="24"/>
        </w:rPr>
        <w:t xml:space="preserve"> </w:t>
      </w:r>
      <w:r w:rsidR="003D6DE3" w:rsidRPr="00EE4CFC">
        <w:rPr>
          <w:rFonts w:ascii="Book Antiqua" w:hAnsi="Book Antiqua"/>
          <w:b/>
          <w:sz w:val="24"/>
          <w:szCs w:val="24"/>
        </w:rPr>
        <w:t xml:space="preserve">Privind implementarea proiectului: </w:t>
      </w:r>
      <w:r w:rsidR="003D6DE3" w:rsidRPr="006459AD">
        <w:rPr>
          <w:rFonts w:ascii="Book Antiqua" w:hAnsi="Book Antiqua"/>
          <w:b/>
          <w:sz w:val="20"/>
          <w:szCs w:val="20"/>
        </w:rPr>
        <w:t>”</w:t>
      </w:r>
      <w:r w:rsidR="003D6DE3" w:rsidRPr="006459AD">
        <w:rPr>
          <w:rFonts w:ascii="Book Antiqua" w:hAnsi="Book Antiqua" w:cs="Tahoma"/>
          <w:b/>
          <w:i/>
          <w:sz w:val="20"/>
          <w:szCs w:val="20"/>
        </w:rPr>
        <w:t xml:space="preserve"> </w:t>
      </w:r>
      <w:r w:rsidR="003D6DE3" w:rsidRPr="006459AD">
        <w:rPr>
          <w:rFonts w:ascii="Book Antiqua" w:hAnsi="Book Antiqua" w:cs="Arial"/>
          <w:b/>
          <w:bCs/>
          <w:sz w:val="20"/>
          <w:szCs w:val="20"/>
        </w:rPr>
        <w:t>PROIECT INTEGRAT PENTRU REALIZAREA INVESTI</w:t>
      </w:r>
      <w:r w:rsidR="003D6DE3" w:rsidRPr="006459AD">
        <w:rPr>
          <w:rFonts w:ascii="Book Antiqua" w:hAnsi="Arial" w:cs="Arial"/>
          <w:b/>
          <w:bCs/>
          <w:sz w:val="20"/>
          <w:szCs w:val="20"/>
        </w:rPr>
        <w:t>Ț</w:t>
      </w:r>
      <w:r w:rsidR="003D6DE3" w:rsidRPr="006459AD">
        <w:rPr>
          <w:rFonts w:ascii="Book Antiqua" w:hAnsi="Book Antiqua" w:cs="Arial"/>
          <w:b/>
          <w:bCs/>
          <w:sz w:val="20"/>
          <w:szCs w:val="20"/>
        </w:rPr>
        <w:t>IILOR: GRĂDINI</w:t>
      </w:r>
      <w:r w:rsidR="003D6DE3" w:rsidRPr="006459AD">
        <w:rPr>
          <w:rFonts w:ascii="Book Antiqua" w:hAnsi="Arial" w:cs="Arial"/>
          <w:b/>
          <w:bCs/>
          <w:sz w:val="20"/>
          <w:szCs w:val="20"/>
        </w:rPr>
        <w:t>Ț</w:t>
      </w:r>
      <w:r w:rsidR="003D6DE3" w:rsidRPr="006459AD">
        <w:rPr>
          <w:rFonts w:ascii="Book Antiqua" w:hAnsi="Book Antiqua" w:cs="Arial"/>
          <w:b/>
          <w:bCs/>
          <w:sz w:val="20"/>
          <w:szCs w:val="20"/>
        </w:rPr>
        <w:t xml:space="preserve">Ă </w:t>
      </w:r>
      <w:r w:rsidR="003D6DE3" w:rsidRPr="006459AD">
        <w:rPr>
          <w:rFonts w:ascii="Book Antiqua" w:hAnsi="Arial" w:cs="Arial"/>
          <w:b/>
          <w:bCs/>
          <w:sz w:val="20"/>
          <w:szCs w:val="20"/>
        </w:rPr>
        <w:t>Ș</w:t>
      </w:r>
      <w:r w:rsidR="003D6DE3" w:rsidRPr="006459AD">
        <w:rPr>
          <w:rFonts w:ascii="Book Antiqua" w:hAnsi="Book Antiqua" w:cs="Arial"/>
          <w:b/>
          <w:bCs/>
          <w:sz w:val="20"/>
          <w:szCs w:val="20"/>
        </w:rPr>
        <w:t>I ÎMPREJMUIRE ÎN LOC. RĂZE</w:t>
      </w:r>
      <w:r w:rsidR="003D6DE3" w:rsidRPr="006459AD">
        <w:rPr>
          <w:rFonts w:ascii="Book Antiqua" w:hAnsi="Arial" w:cs="Arial"/>
          <w:b/>
          <w:bCs/>
          <w:sz w:val="20"/>
          <w:szCs w:val="20"/>
        </w:rPr>
        <w:t>Ș</w:t>
      </w:r>
      <w:r w:rsidR="003D6DE3" w:rsidRPr="006459AD">
        <w:rPr>
          <w:rFonts w:ascii="Book Antiqua" w:hAnsi="Book Antiqua" w:cs="Arial"/>
          <w:b/>
          <w:bCs/>
          <w:sz w:val="20"/>
          <w:szCs w:val="20"/>
        </w:rPr>
        <w:t>U, COMUNA GLĂVĂNE</w:t>
      </w:r>
      <w:r w:rsidR="003D6DE3" w:rsidRPr="006459AD">
        <w:rPr>
          <w:rFonts w:ascii="Book Antiqua" w:hAnsi="Arial" w:cs="Arial"/>
          <w:b/>
          <w:bCs/>
          <w:sz w:val="20"/>
          <w:szCs w:val="20"/>
        </w:rPr>
        <w:t>Ș</w:t>
      </w:r>
      <w:r w:rsidR="003D6DE3" w:rsidRPr="006459AD">
        <w:rPr>
          <w:rFonts w:ascii="Book Antiqua" w:hAnsi="Book Antiqua" w:cs="Arial"/>
          <w:b/>
          <w:bCs/>
          <w:sz w:val="20"/>
          <w:szCs w:val="20"/>
        </w:rPr>
        <w:t>TI, JUD. BACĂU; ALIMENTARE CU APĂ LOCALITĂ</w:t>
      </w:r>
      <w:r w:rsidR="003D6DE3" w:rsidRPr="006459AD">
        <w:rPr>
          <w:rFonts w:ascii="Book Antiqua" w:hAnsi="Arial" w:cs="Arial"/>
          <w:b/>
          <w:bCs/>
          <w:sz w:val="20"/>
          <w:szCs w:val="20"/>
        </w:rPr>
        <w:t>Ț</w:t>
      </w:r>
      <w:r w:rsidR="003D6DE3" w:rsidRPr="006459AD">
        <w:rPr>
          <w:rFonts w:ascii="Book Antiqua" w:hAnsi="Book Antiqua" w:cs="Arial"/>
          <w:b/>
          <w:bCs/>
          <w:sz w:val="20"/>
          <w:szCs w:val="20"/>
        </w:rPr>
        <w:t>ILE GLĂVĂNE</w:t>
      </w:r>
      <w:r w:rsidR="003D6DE3" w:rsidRPr="006459AD">
        <w:rPr>
          <w:rFonts w:ascii="Book Antiqua" w:hAnsi="Arial" w:cs="Arial"/>
          <w:b/>
          <w:bCs/>
          <w:sz w:val="20"/>
          <w:szCs w:val="20"/>
        </w:rPr>
        <w:t>Ș</w:t>
      </w:r>
      <w:r w:rsidR="003D6DE3" w:rsidRPr="006459AD">
        <w:rPr>
          <w:rFonts w:ascii="Book Antiqua" w:hAnsi="Book Antiqua" w:cs="Arial"/>
          <w:b/>
          <w:bCs/>
          <w:sz w:val="20"/>
          <w:szCs w:val="20"/>
        </w:rPr>
        <w:t xml:space="preserve">TI </w:t>
      </w:r>
      <w:r w:rsidR="003D6DE3" w:rsidRPr="006459AD">
        <w:rPr>
          <w:rFonts w:ascii="Book Antiqua" w:hAnsi="Arial" w:cs="Arial"/>
          <w:b/>
          <w:bCs/>
          <w:sz w:val="20"/>
          <w:szCs w:val="20"/>
        </w:rPr>
        <w:t>Ș</w:t>
      </w:r>
      <w:r w:rsidR="003D6DE3" w:rsidRPr="006459AD">
        <w:rPr>
          <w:rFonts w:ascii="Book Antiqua" w:hAnsi="Book Antiqua" w:cs="Arial"/>
          <w:b/>
          <w:bCs/>
          <w:sz w:val="20"/>
          <w:szCs w:val="20"/>
        </w:rPr>
        <w:t>I FRUMU</w:t>
      </w:r>
      <w:r w:rsidR="003D6DE3" w:rsidRPr="006459AD">
        <w:rPr>
          <w:rFonts w:ascii="Book Antiqua" w:hAnsi="Arial" w:cs="Arial"/>
          <w:b/>
          <w:bCs/>
          <w:sz w:val="20"/>
          <w:szCs w:val="20"/>
        </w:rPr>
        <w:t>Ș</w:t>
      </w:r>
      <w:r w:rsidR="003D6DE3" w:rsidRPr="006459AD">
        <w:rPr>
          <w:rFonts w:ascii="Book Antiqua" w:hAnsi="Book Antiqua" w:cs="Arial"/>
          <w:b/>
          <w:bCs/>
          <w:sz w:val="20"/>
          <w:szCs w:val="20"/>
        </w:rPr>
        <w:t>ELU, COMUNA GLĂVĂNE</w:t>
      </w:r>
      <w:r w:rsidR="003D6DE3" w:rsidRPr="006459AD">
        <w:rPr>
          <w:rFonts w:ascii="Book Antiqua" w:hAnsi="Arial" w:cs="Arial"/>
          <w:b/>
          <w:bCs/>
          <w:sz w:val="20"/>
          <w:szCs w:val="20"/>
        </w:rPr>
        <w:t>Ș</w:t>
      </w:r>
      <w:r w:rsidR="003D6DE3" w:rsidRPr="006459AD">
        <w:rPr>
          <w:rFonts w:ascii="Book Antiqua" w:hAnsi="Book Antiqua" w:cs="Arial"/>
          <w:b/>
          <w:bCs/>
          <w:sz w:val="20"/>
          <w:szCs w:val="20"/>
        </w:rPr>
        <w:t xml:space="preserve">TI, JUD. BACĂU; CANALIZARE </w:t>
      </w:r>
      <w:r w:rsidR="003D6DE3" w:rsidRPr="006459AD">
        <w:rPr>
          <w:rFonts w:ascii="Book Antiqua" w:hAnsi="Arial" w:cs="Arial"/>
          <w:b/>
          <w:bCs/>
          <w:sz w:val="20"/>
          <w:szCs w:val="20"/>
        </w:rPr>
        <w:t>Ș</w:t>
      </w:r>
      <w:r w:rsidR="003D6DE3" w:rsidRPr="006459AD">
        <w:rPr>
          <w:rFonts w:ascii="Book Antiqua" w:hAnsi="Book Antiqua" w:cs="Arial"/>
          <w:b/>
          <w:bCs/>
          <w:sz w:val="20"/>
          <w:szCs w:val="20"/>
        </w:rPr>
        <w:t>I STA</w:t>
      </w:r>
      <w:r w:rsidR="003D6DE3" w:rsidRPr="006459AD">
        <w:rPr>
          <w:rFonts w:ascii="Book Antiqua" w:hAnsi="Arial" w:cs="Arial"/>
          <w:b/>
          <w:bCs/>
          <w:sz w:val="20"/>
          <w:szCs w:val="20"/>
        </w:rPr>
        <w:t>Ț</w:t>
      </w:r>
      <w:r w:rsidR="003D6DE3" w:rsidRPr="006459AD">
        <w:rPr>
          <w:rFonts w:ascii="Book Antiqua" w:hAnsi="Book Antiqua" w:cs="Arial"/>
          <w:b/>
          <w:bCs/>
          <w:sz w:val="20"/>
          <w:szCs w:val="20"/>
        </w:rPr>
        <w:t>IE DE EPURARE LOCALITĂ</w:t>
      </w:r>
      <w:r w:rsidR="003D6DE3" w:rsidRPr="006459AD">
        <w:rPr>
          <w:rFonts w:ascii="Book Antiqua" w:hAnsi="Arial" w:cs="Arial"/>
          <w:b/>
          <w:bCs/>
          <w:sz w:val="20"/>
          <w:szCs w:val="20"/>
        </w:rPr>
        <w:t>Ț</w:t>
      </w:r>
      <w:r w:rsidR="003D6DE3" w:rsidRPr="006459AD">
        <w:rPr>
          <w:rFonts w:ascii="Book Antiqua" w:hAnsi="Book Antiqua" w:cs="Arial"/>
          <w:b/>
          <w:bCs/>
          <w:sz w:val="20"/>
          <w:szCs w:val="20"/>
        </w:rPr>
        <w:t>ILE GLĂVĂNE</w:t>
      </w:r>
      <w:r w:rsidR="003D6DE3" w:rsidRPr="006459AD">
        <w:rPr>
          <w:rFonts w:ascii="Book Antiqua" w:hAnsi="Arial" w:cs="Arial"/>
          <w:b/>
          <w:bCs/>
          <w:sz w:val="20"/>
          <w:szCs w:val="20"/>
        </w:rPr>
        <w:t>Ș</w:t>
      </w:r>
      <w:r w:rsidR="003D6DE3" w:rsidRPr="006459AD">
        <w:rPr>
          <w:rFonts w:ascii="Book Antiqua" w:hAnsi="Book Antiqua" w:cs="Arial"/>
          <w:b/>
          <w:bCs/>
          <w:sz w:val="20"/>
          <w:szCs w:val="20"/>
        </w:rPr>
        <w:t xml:space="preserve">TI </w:t>
      </w:r>
      <w:r w:rsidR="003D6DE3" w:rsidRPr="006459AD">
        <w:rPr>
          <w:rFonts w:ascii="Book Antiqua" w:hAnsi="Arial" w:cs="Arial"/>
          <w:b/>
          <w:bCs/>
          <w:sz w:val="20"/>
          <w:szCs w:val="20"/>
        </w:rPr>
        <w:t>Ș</w:t>
      </w:r>
      <w:r w:rsidR="003D6DE3" w:rsidRPr="006459AD">
        <w:rPr>
          <w:rFonts w:ascii="Book Antiqua" w:hAnsi="Book Antiqua" w:cs="Arial"/>
          <w:b/>
          <w:bCs/>
          <w:sz w:val="20"/>
          <w:szCs w:val="20"/>
        </w:rPr>
        <w:t>I FRUMU</w:t>
      </w:r>
      <w:r w:rsidR="003D6DE3" w:rsidRPr="006459AD">
        <w:rPr>
          <w:rFonts w:ascii="Book Antiqua" w:hAnsi="Arial" w:cs="Arial"/>
          <w:b/>
          <w:bCs/>
          <w:sz w:val="20"/>
          <w:szCs w:val="20"/>
        </w:rPr>
        <w:t>Ș</w:t>
      </w:r>
      <w:r w:rsidR="003D6DE3" w:rsidRPr="006459AD">
        <w:rPr>
          <w:rFonts w:ascii="Book Antiqua" w:hAnsi="Book Antiqua" w:cs="Arial"/>
          <w:b/>
          <w:bCs/>
          <w:sz w:val="20"/>
          <w:szCs w:val="20"/>
        </w:rPr>
        <w:t>ELU, COMUNA GLĂVĂNE</w:t>
      </w:r>
      <w:r w:rsidR="003D6DE3" w:rsidRPr="006459AD">
        <w:rPr>
          <w:rFonts w:ascii="Book Antiqua" w:hAnsi="Arial" w:cs="Arial"/>
          <w:b/>
          <w:bCs/>
          <w:sz w:val="20"/>
          <w:szCs w:val="20"/>
        </w:rPr>
        <w:t>Ș</w:t>
      </w:r>
      <w:r w:rsidR="003D6DE3" w:rsidRPr="006459AD">
        <w:rPr>
          <w:rFonts w:ascii="Book Antiqua" w:hAnsi="Book Antiqua" w:cs="Arial"/>
          <w:b/>
          <w:bCs/>
          <w:sz w:val="20"/>
          <w:szCs w:val="20"/>
        </w:rPr>
        <w:t xml:space="preserve">TI, JUD. BACĂU; </w:t>
      </w:r>
      <w:r w:rsidR="003D6DE3" w:rsidRPr="006459AD">
        <w:rPr>
          <w:rFonts w:ascii="Book Antiqua" w:hAnsi="Book Antiqua" w:cs="Arial"/>
          <w:b/>
          <w:bCs/>
          <w:sz w:val="20"/>
          <w:szCs w:val="20"/>
        </w:rPr>
        <w:lastRenderedPageBreak/>
        <w:t>ÎMBUNĂTĂTREA RE</w:t>
      </w:r>
      <w:r w:rsidR="003D6DE3" w:rsidRPr="006459AD">
        <w:rPr>
          <w:rFonts w:ascii="Book Antiqua" w:hAnsi="Arial" w:cs="Arial"/>
          <w:b/>
          <w:bCs/>
          <w:sz w:val="20"/>
          <w:szCs w:val="20"/>
        </w:rPr>
        <w:t>Ț</w:t>
      </w:r>
      <w:r w:rsidR="003D6DE3" w:rsidRPr="006459AD">
        <w:rPr>
          <w:rFonts w:ascii="Book Antiqua" w:hAnsi="Book Antiqua" w:cs="Arial"/>
          <w:b/>
          <w:bCs/>
          <w:sz w:val="20"/>
          <w:szCs w:val="20"/>
        </w:rPr>
        <w:t>ELEI DE DRUMURI DE INTERES LOCAL DIN COMUNA GLĂVĂNE</w:t>
      </w:r>
      <w:r w:rsidR="003D6DE3" w:rsidRPr="006459AD">
        <w:rPr>
          <w:rFonts w:ascii="Book Antiqua" w:hAnsi="Arial" w:cs="Arial"/>
          <w:b/>
          <w:bCs/>
          <w:sz w:val="20"/>
          <w:szCs w:val="20"/>
        </w:rPr>
        <w:t>Ș</w:t>
      </w:r>
      <w:r w:rsidR="003D6DE3" w:rsidRPr="006459AD">
        <w:rPr>
          <w:rFonts w:ascii="Book Antiqua" w:hAnsi="Book Antiqua" w:cs="Arial"/>
          <w:b/>
          <w:bCs/>
          <w:sz w:val="20"/>
          <w:szCs w:val="20"/>
        </w:rPr>
        <w:t>TI, JUD. BACĂU; CONSERVAREA TRADI</w:t>
      </w:r>
      <w:r w:rsidR="003D6DE3" w:rsidRPr="006459AD">
        <w:rPr>
          <w:rFonts w:ascii="Book Antiqua" w:hAnsi="Arial" w:cs="Arial"/>
          <w:b/>
          <w:bCs/>
          <w:sz w:val="20"/>
          <w:szCs w:val="20"/>
        </w:rPr>
        <w:t>Ț</w:t>
      </w:r>
      <w:r w:rsidR="003D6DE3" w:rsidRPr="006459AD">
        <w:rPr>
          <w:rFonts w:ascii="Book Antiqua" w:hAnsi="Book Antiqua" w:cs="Arial"/>
          <w:b/>
          <w:bCs/>
          <w:sz w:val="20"/>
          <w:szCs w:val="20"/>
        </w:rPr>
        <w:t>IILOR LOCALE DIN SATUL GLĂVĂNE</w:t>
      </w:r>
      <w:r w:rsidR="003D6DE3" w:rsidRPr="006459AD">
        <w:rPr>
          <w:rFonts w:ascii="Book Antiqua" w:hAnsi="Arial" w:cs="Arial"/>
          <w:b/>
          <w:bCs/>
          <w:sz w:val="20"/>
          <w:szCs w:val="20"/>
        </w:rPr>
        <w:t>Ș</w:t>
      </w:r>
      <w:r w:rsidR="003D6DE3" w:rsidRPr="006459AD">
        <w:rPr>
          <w:rFonts w:ascii="Book Antiqua" w:hAnsi="Book Antiqua" w:cs="Arial"/>
          <w:b/>
          <w:bCs/>
          <w:sz w:val="20"/>
          <w:szCs w:val="20"/>
        </w:rPr>
        <w:t>TI, COMUNA GLĂVĂNE</w:t>
      </w:r>
      <w:r w:rsidR="003D6DE3" w:rsidRPr="006459AD">
        <w:rPr>
          <w:rFonts w:ascii="Book Antiqua" w:hAnsi="Arial" w:cs="Arial"/>
          <w:b/>
          <w:bCs/>
          <w:sz w:val="20"/>
          <w:szCs w:val="20"/>
        </w:rPr>
        <w:t>Ș</w:t>
      </w:r>
      <w:r w:rsidR="003D6DE3" w:rsidRPr="006459AD">
        <w:rPr>
          <w:rFonts w:ascii="Book Antiqua" w:hAnsi="Book Antiqua" w:cs="Arial"/>
          <w:b/>
          <w:bCs/>
          <w:sz w:val="20"/>
          <w:szCs w:val="20"/>
        </w:rPr>
        <w:t>TI, JUD. BACĂU</w:t>
      </w:r>
      <w:r w:rsidR="003D6DE3" w:rsidRPr="006459AD">
        <w:rPr>
          <w:rFonts w:ascii="Book Antiqua" w:hAnsi="Book Antiqua" w:cs="Tahoma"/>
          <w:b/>
          <w:i/>
          <w:sz w:val="20"/>
          <w:szCs w:val="20"/>
        </w:rPr>
        <w:t>”</w:t>
      </w:r>
    </w:p>
    <w:p w:rsidR="0057164C" w:rsidRPr="00EE4CFC" w:rsidRDefault="001E35E7" w:rsidP="006459AD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EE4CFC">
        <w:rPr>
          <w:rFonts w:ascii="Book Antiqua" w:hAnsi="Book Antiqua"/>
          <w:b/>
          <w:sz w:val="24"/>
          <w:szCs w:val="24"/>
        </w:rPr>
        <w:t xml:space="preserve">           </w:t>
      </w:r>
      <w:r w:rsidR="00A83547" w:rsidRPr="00EE4CFC">
        <w:rPr>
          <w:rFonts w:ascii="Book Antiqua" w:hAnsi="Book Antiqua"/>
          <w:b/>
          <w:sz w:val="24"/>
          <w:szCs w:val="24"/>
        </w:rPr>
        <w:t>Discutii</w:t>
      </w:r>
      <w:r w:rsidR="00A83547" w:rsidRPr="00EE4CFC">
        <w:rPr>
          <w:rFonts w:ascii="Book Antiqua" w:hAnsi="Book Antiqua"/>
          <w:sz w:val="24"/>
          <w:szCs w:val="24"/>
        </w:rPr>
        <w:t xml:space="preserve">: </w:t>
      </w:r>
      <w:r w:rsidR="003D6DE3" w:rsidRPr="00EE4CFC">
        <w:rPr>
          <w:rFonts w:ascii="Book Antiqua" w:hAnsi="Book Antiqua"/>
          <w:sz w:val="24"/>
          <w:szCs w:val="24"/>
        </w:rPr>
        <w:t>Domnul administrator</w:t>
      </w:r>
      <w:r w:rsidR="00772E29" w:rsidRPr="00EE4CFC">
        <w:rPr>
          <w:rFonts w:ascii="Book Antiqua" w:hAnsi="Book Antiqua"/>
          <w:sz w:val="24"/>
          <w:szCs w:val="24"/>
        </w:rPr>
        <w:t xml:space="preserve"> </w:t>
      </w:r>
      <w:r w:rsidRPr="00EE4CFC">
        <w:rPr>
          <w:rFonts w:ascii="Book Antiqua" w:hAnsi="Book Antiqua"/>
          <w:sz w:val="24"/>
          <w:szCs w:val="24"/>
        </w:rPr>
        <w:t xml:space="preserve">prezinta proiectul </w:t>
      </w:r>
      <w:r w:rsidR="003A1317" w:rsidRPr="00EE4CFC">
        <w:rPr>
          <w:rFonts w:ascii="Book Antiqua" w:hAnsi="Book Antiqua"/>
          <w:sz w:val="24"/>
          <w:szCs w:val="24"/>
        </w:rPr>
        <w:t>de hotarare.</w:t>
      </w:r>
      <w:r w:rsidR="003D6DE3" w:rsidRPr="00EE4CFC">
        <w:rPr>
          <w:rFonts w:ascii="Book Antiqua" w:hAnsi="Book Antiqua"/>
          <w:sz w:val="24"/>
          <w:szCs w:val="24"/>
        </w:rPr>
        <w:t xml:space="preserve"> Dansul aminteste faptul ca au mai fost aprobate devize</w:t>
      </w:r>
      <w:r w:rsidR="00385BEE" w:rsidRPr="00EE4CFC">
        <w:rPr>
          <w:rFonts w:ascii="Book Antiqua" w:hAnsi="Book Antiqua"/>
          <w:sz w:val="24"/>
          <w:szCs w:val="24"/>
        </w:rPr>
        <w:t>l</w:t>
      </w:r>
      <w:r w:rsidR="003D6DE3" w:rsidRPr="00EE4CFC">
        <w:rPr>
          <w:rFonts w:ascii="Book Antiqua" w:hAnsi="Book Antiqua"/>
          <w:sz w:val="24"/>
          <w:szCs w:val="24"/>
        </w:rPr>
        <w:t xml:space="preserve">e, AFIR- ul a dat accept sa fie folositi banii de la apa canal la drumuri, mai </w:t>
      </w:r>
      <w:r w:rsidR="00131452" w:rsidRPr="00EE4CFC">
        <w:rPr>
          <w:rFonts w:ascii="Book Antiqua" w:hAnsi="Book Antiqua"/>
          <w:sz w:val="24"/>
          <w:szCs w:val="24"/>
        </w:rPr>
        <w:t>a</w:t>
      </w:r>
      <w:r w:rsidR="003D6DE3" w:rsidRPr="00EE4CFC">
        <w:rPr>
          <w:rFonts w:ascii="Book Antiqua" w:hAnsi="Book Antiqua"/>
          <w:sz w:val="24"/>
          <w:szCs w:val="24"/>
        </w:rPr>
        <w:t>poi s-au razgandit, acum pot fi f</w:t>
      </w:r>
      <w:r w:rsidR="00131452" w:rsidRPr="00EE4CFC">
        <w:rPr>
          <w:rFonts w:ascii="Book Antiqua" w:hAnsi="Book Antiqua"/>
          <w:sz w:val="24"/>
          <w:szCs w:val="24"/>
        </w:rPr>
        <w:t>o</w:t>
      </w:r>
      <w:r w:rsidR="003D6DE3" w:rsidRPr="00EE4CFC">
        <w:rPr>
          <w:rFonts w:ascii="Book Antiqua" w:hAnsi="Book Antiqua"/>
          <w:sz w:val="24"/>
          <w:szCs w:val="24"/>
        </w:rPr>
        <w:t>lositi la gradinita</w:t>
      </w:r>
      <w:r w:rsidR="00131452" w:rsidRPr="00EE4CFC">
        <w:rPr>
          <w:rFonts w:ascii="Book Antiqua" w:hAnsi="Book Antiqua"/>
          <w:sz w:val="24"/>
          <w:szCs w:val="24"/>
        </w:rPr>
        <w:t>.</w:t>
      </w:r>
    </w:p>
    <w:p w:rsidR="00C30966" w:rsidRPr="00EE4CFC" w:rsidRDefault="00C30966" w:rsidP="006459AD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EE4CFC">
        <w:rPr>
          <w:rFonts w:ascii="Book Antiqua" w:hAnsi="Book Antiqua"/>
          <w:sz w:val="24"/>
          <w:szCs w:val="24"/>
        </w:rPr>
        <w:t xml:space="preserve">           </w:t>
      </w:r>
      <w:r w:rsidR="0057164C" w:rsidRPr="00EE4CFC">
        <w:rPr>
          <w:rFonts w:ascii="Book Antiqua" w:hAnsi="Book Antiqua"/>
          <w:sz w:val="24"/>
          <w:szCs w:val="24"/>
        </w:rPr>
        <w:t xml:space="preserve">Doamna </w:t>
      </w:r>
      <w:r w:rsidR="00AE00F6" w:rsidRPr="00EE4CFC">
        <w:rPr>
          <w:rFonts w:ascii="Book Antiqua" w:hAnsi="Book Antiqua"/>
          <w:sz w:val="24"/>
          <w:szCs w:val="24"/>
        </w:rPr>
        <w:t xml:space="preserve">Popa intreaba </w:t>
      </w:r>
      <w:r w:rsidR="00FA694B" w:rsidRPr="00EE4CFC">
        <w:rPr>
          <w:rFonts w:ascii="Book Antiqua" w:hAnsi="Book Antiqua"/>
          <w:sz w:val="24"/>
          <w:szCs w:val="24"/>
        </w:rPr>
        <w:t>care este stadiul lucrarilor la gradinita. Domnul administrator raspunde ca se va face documentatie pentru prelungire, pentru licitatie la gradinita si la drumuri. Doamna Popa intreaba si despre imprumut.</w:t>
      </w:r>
      <w:r w:rsidR="002A1F32" w:rsidRPr="00EE4CFC">
        <w:rPr>
          <w:rFonts w:ascii="Book Antiqua" w:hAnsi="Book Antiqua"/>
          <w:sz w:val="24"/>
          <w:szCs w:val="24"/>
        </w:rPr>
        <w:t xml:space="preserve"> Domnul administrator</w:t>
      </w:r>
      <w:r w:rsidR="00FA694B" w:rsidRPr="00EE4CFC">
        <w:rPr>
          <w:rFonts w:ascii="Book Antiqua" w:hAnsi="Book Antiqua"/>
          <w:sz w:val="24"/>
          <w:szCs w:val="24"/>
        </w:rPr>
        <w:t xml:space="preserve"> </w:t>
      </w:r>
      <w:r w:rsidR="002A1F32" w:rsidRPr="00EE4CFC">
        <w:rPr>
          <w:rFonts w:ascii="Book Antiqua" w:hAnsi="Book Antiqua"/>
          <w:sz w:val="24"/>
          <w:szCs w:val="24"/>
        </w:rPr>
        <w:t>nu stie in ce stadiu este imprumutul.</w:t>
      </w:r>
    </w:p>
    <w:p w:rsidR="00271D00" w:rsidRPr="00EE4CFC" w:rsidRDefault="00285EED" w:rsidP="006459AD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EE4CFC">
        <w:rPr>
          <w:rFonts w:ascii="Book Antiqua" w:hAnsi="Book Antiqua"/>
          <w:sz w:val="24"/>
          <w:szCs w:val="24"/>
        </w:rPr>
        <w:t xml:space="preserve">        </w:t>
      </w:r>
      <w:r w:rsidR="00C30966" w:rsidRPr="00EE4CFC">
        <w:rPr>
          <w:rFonts w:ascii="Book Antiqua" w:hAnsi="Book Antiqua"/>
          <w:sz w:val="24"/>
          <w:szCs w:val="24"/>
        </w:rPr>
        <w:t xml:space="preserve">   </w:t>
      </w:r>
      <w:r w:rsidR="00271D00" w:rsidRPr="00EE4CFC">
        <w:rPr>
          <w:rFonts w:ascii="Book Antiqua" w:hAnsi="Book Antiqua"/>
          <w:sz w:val="24"/>
          <w:szCs w:val="24"/>
        </w:rPr>
        <w:t xml:space="preserve">Nu </w:t>
      </w:r>
      <w:r w:rsidR="0083597B" w:rsidRPr="00EE4CFC">
        <w:rPr>
          <w:rFonts w:ascii="Book Antiqua" w:hAnsi="Book Antiqua"/>
          <w:sz w:val="24"/>
          <w:szCs w:val="24"/>
        </w:rPr>
        <w:t xml:space="preserve">mai </w:t>
      </w:r>
      <w:r w:rsidR="00271D00" w:rsidRPr="00EE4CFC">
        <w:rPr>
          <w:rFonts w:ascii="Book Antiqua" w:hAnsi="Book Antiqua"/>
          <w:sz w:val="24"/>
          <w:szCs w:val="24"/>
        </w:rPr>
        <w:t>sunt discutii la acest proiect de hotarare.</w:t>
      </w:r>
    </w:p>
    <w:p w:rsidR="000928F9" w:rsidRPr="00EE4CFC" w:rsidRDefault="00285EED" w:rsidP="006459AD">
      <w:pPr>
        <w:pStyle w:val="NoSpacing"/>
        <w:jc w:val="both"/>
        <w:rPr>
          <w:rFonts w:ascii="Book Antiqua" w:hAnsi="Book Antiqua"/>
          <w:sz w:val="24"/>
          <w:szCs w:val="24"/>
          <w:lang w:val="it-IT"/>
        </w:rPr>
      </w:pPr>
      <w:r w:rsidRPr="00EE4CFC">
        <w:rPr>
          <w:rFonts w:ascii="Book Antiqua" w:hAnsi="Book Antiqua"/>
          <w:sz w:val="24"/>
          <w:szCs w:val="24"/>
        </w:rPr>
        <w:t xml:space="preserve">           </w:t>
      </w:r>
      <w:r w:rsidR="00DA71B5" w:rsidRPr="00EE4CFC">
        <w:rPr>
          <w:rFonts w:ascii="Book Antiqua" w:hAnsi="Book Antiqua"/>
          <w:sz w:val="24"/>
          <w:szCs w:val="24"/>
          <w:lang w:val="it-IT"/>
        </w:rPr>
        <w:t>Presedintele de sedinta consulta consilierii daca au fost facute amendamente de fond sau de redactare, nefiind,  se supune la vot proiectul de hotărâre şi cu un numar de 1</w:t>
      </w:r>
      <w:r w:rsidR="00385BEE" w:rsidRPr="00EE4CFC">
        <w:rPr>
          <w:rFonts w:ascii="Book Antiqua" w:hAnsi="Book Antiqua"/>
          <w:sz w:val="24"/>
          <w:szCs w:val="24"/>
          <w:lang w:val="it-IT"/>
        </w:rPr>
        <w:t>0</w:t>
      </w:r>
      <w:r w:rsidR="00DA71B5" w:rsidRPr="00EE4CFC">
        <w:rPr>
          <w:rFonts w:ascii="Book Antiqua" w:hAnsi="Book Antiqua"/>
          <w:sz w:val="24"/>
          <w:szCs w:val="24"/>
          <w:lang w:val="it-IT"/>
        </w:rPr>
        <w:t xml:space="preserve"> voturi “pentru”, se aprobă, proiectul fiind avizat favorabil de catre Comisiile de specialitate.</w:t>
      </w:r>
      <w:r w:rsidR="00616B4C" w:rsidRPr="00EE4CFC">
        <w:rPr>
          <w:rFonts w:ascii="Book Antiqua" w:hAnsi="Book Antiqua"/>
          <w:sz w:val="24"/>
          <w:szCs w:val="24"/>
          <w:lang w:val="it-IT"/>
        </w:rPr>
        <w:t xml:space="preserve">          </w:t>
      </w:r>
    </w:p>
    <w:p w:rsidR="00BF371D" w:rsidRPr="00EE4CFC" w:rsidRDefault="00F00504" w:rsidP="006459AD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EE4CFC">
        <w:rPr>
          <w:rFonts w:ascii="Book Antiqua" w:hAnsi="Book Antiqua"/>
          <w:sz w:val="24"/>
          <w:szCs w:val="24"/>
          <w:lang w:val="it-IT"/>
        </w:rPr>
        <w:t xml:space="preserve">           </w:t>
      </w:r>
      <w:r w:rsidR="00EE041A" w:rsidRPr="00EE4CFC">
        <w:rPr>
          <w:rFonts w:ascii="Book Antiqua" w:hAnsi="Book Antiqua"/>
          <w:sz w:val="24"/>
          <w:szCs w:val="24"/>
          <w:lang w:val="it-IT"/>
        </w:rPr>
        <w:t>Se pune în  discuţie </w:t>
      </w:r>
      <w:r w:rsidR="00EE041A" w:rsidRPr="00EE4CFC">
        <w:rPr>
          <w:rFonts w:ascii="Book Antiqua" w:hAnsi="Book Antiqua"/>
          <w:b/>
          <w:sz w:val="24"/>
          <w:szCs w:val="24"/>
          <w:lang w:val="it-IT"/>
        </w:rPr>
        <w:t xml:space="preserve">punctul </w:t>
      </w:r>
      <w:r w:rsidR="003A1317" w:rsidRPr="00EE4CFC">
        <w:rPr>
          <w:rFonts w:ascii="Book Antiqua" w:hAnsi="Book Antiqua"/>
          <w:b/>
          <w:sz w:val="24"/>
          <w:szCs w:val="24"/>
          <w:lang w:val="it-IT"/>
        </w:rPr>
        <w:t>4</w:t>
      </w:r>
      <w:r w:rsidR="00EE041A" w:rsidRPr="00EE4CFC">
        <w:rPr>
          <w:rFonts w:ascii="Book Antiqua" w:hAnsi="Book Antiqua"/>
          <w:sz w:val="24"/>
          <w:szCs w:val="24"/>
          <w:lang w:val="it-IT"/>
        </w:rPr>
        <w:t xml:space="preserve"> de pe ordinea de zi </w:t>
      </w:r>
      <w:r w:rsidR="002A1F32" w:rsidRPr="00EE4CFC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="002A1F32" w:rsidRPr="00EE4CFC">
        <w:rPr>
          <w:rFonts w:ascii="Book Antiqua" w:hAnsi="Book Antiqua" w:cs="Tahoma"/>
          <w:b/>
          <w:bCs/>
          <w:sz w:val="24"/>
          <w:szCs w:val="24"/>
        </w:rPr>
        <w:t xml:space="preserve">privind aprobarea intabulării imobilelor cu numerele cadastrale 62915 </w:t>
      </w:r>
      <w:r w:rsidR="002A1F32" w:rsidRPr="00EE4CFC">
        <w:rPr>
          <w:rFonts w:ascii="Book Antiqua" w:hAnsi="Tahoma" w:cs="Tahoma"/>
          <w:b/>
          <w:bCs/>
          <w:sz w:val="24"/>
          <w:szCs w:val="24"/>
        </w:rPr>
        <w:t>ș</w:t>
      </w:r>
      <w:r w:rsidR="002A1F32" w:rsidRPr="00EE4CFC">
        <w:rPr>
          <w:rFonts w:ascii="Book Antiqua" w:hAnsi="Book Antiqua" w:cs="Tahoma"/>
          <w:b/>
          <w:bCs/>
          <w:sz w:val="24"/>
          <w:szCs w:val="24"/>
        </w:rPr>
        <w:t xml:space="preserve">i 62916 </w:t>
      </w:r>
    </w:p>
    <w:p w:rsidR="003A1317" w:rsidRPr="00EE4CFC" w:rsidRDefault="00E821C3" w:rsidP="006459AD">
      <w:pPr>
        <w:spacing w:after="0" w:line="240" w:lineRule="auto"/>
        <w:jc w:val="both"/>
        <w:rPr>
          <w:rFonts w:ascii="Book Antiqua" w:hAnsi="Book Antiqua" w:cs="Arial"/>
          <w:iCs/>
          <w:sz w:val="24"/>
          <w:szCs w:val="24"/>
        </w:rPr>
      </w:pPr>
      <w:r w:rsidRPr="00EE4CFC">
        <w:rPr>
          <w:rFonts w:ascii="Book Antiqua" w:hAnsi="Book Antiqua"/>
          <w:b/>
          <w:sz w:val="24"/>
          <w:szCs w:val="24"/>
        </w:rPr>
        <w:t xml:space="preserve">            </w:t>
      </w:r>
      <w:r w:rsidR="00EE041A" w:rsidRPr="00EE4CFC">
        <w:rPr>
          <w:rFonts w:ascii="Book Antiqua" w:hAnsi="Book Antiqua"/>
          <w:b/>
          <w:sz w:val="24"/>
          <w:szCs w:val="24"/>
        </w:rPr>
        <w:t>Discutii</w:t>
      </w:r>
      <w:r w:rsidR="00EE041A" w:rsidRPr="00EE4CFC">
        <w:rPr>
          <w:rFonts w:ascii="Book Antiqua" w:hAnsi="Book Antiqua"/>
          <w:sz w:val="24"/>
          <w:szCs w:val="24"/>
        </w:rPr>
        <w:t xml:space="preserve">: </w:t>
      </w:r>
      <w:r w:rsidR="002A1F32" w:rsidRPr="00EE4CFC">
        <w:rPr>
          <w:rFonts w:ascii="Book Antiqua" w:hAnsi="Book Antiqua"/>
          <w:sz w:val="24"/>
          <w:szCs w:val="24"/>
        </w:rPr>
        <w:t>Domnul administrator</w:t>
      </w:r>
      <w:r w:rsidR="00C30966" w:rsidRPr="00EE4CFC">
        <w:rPr>
          <w:rFonts w:ascii="Book Antiqua" w:hAnsi="Book Antiqua"/>
          <w:sz w:val="24"/>
          <w:szCs w:val="24"/>
        </w:rPr>
        <w:t xml:space="preserve"> </w:t>
      </w:r>
      <w:r w:rsidR="003A1317" w:rsidRPr="00EE4CFC">
        <w:rPr>
          <w:rFonts w:ascii="Book Antiqua" w:hAnsi="Book Antiqua"/>
          <w:sz w:val="24"/>
          <w:szCs w:val="24"/>
        </w:rPr>
        <w:t xml:space="preserve">prezinta proiectul de hotarare. </w:t>
      </w:r>
      <w:r w:rsidR="002A1F32" w:rsidRPr="00EE4CFC">
        <w:rPr>
          <w:rFonts w:ascii="Book Antiqua" w:hAnsi="Book Antiqua"/>
          <w:sz w:val="24"/>
          <w:szCs w:val="24"/>
        </w:rPr>
        <w:t>Dansul spune ca s-a facut dezmembrare si urmeaza ca grajdul sa fie scos la vanzare. D</w:t>
      </w:r>
      <w:r w:rsidR="00EE4CFC" w:rsidRPr="00EE4CFC">
        <w:rPr>
          <w:rFonts w:ascii="Book Antiqua" w:hAnsi="Book Antiqua"/>
          <w:sz w:val="24"/>
          <w:szCs w:val="24"/>
        </w:rPr>
        <w:t>oa</w:t>
      </w:r>
      <w:r w:rsidR="002A1F32" w:rsidRPr="00EE4CFC">
        <w:rPr>
          <w:rFonts w:ascii="Book Antiqua" w:hAnsi="Book Antiqua"/>
          <w:sz w:val="24"/>
          <w:szCs w:val="24"/>
        </w:rPr>
        <w:t>mna Popa intreaba daca nu e dar</w:t>
      </w:r>
      <w:r w:rsidR="00EE4CFC" w:rsidRPr="00EE4CFC">
        <w:rPr>
          <w:rFonts w:ascii="Book Antiqua" w:hAnsi="Book Antiqua"/>
          <w:sz w:val="24"/>
          <w:szCs w:val="24"/>
        </w:rPr>
        <w:t>a</w:t>
      </w:r>
      <w:r w:rsidR="002A1F32" w:rsidRPr="00EE4CFC">
        <w:rPr>
          <w:rFonts w:ascii="Book Antiqua" w:hAnsi="Book Antiqua"/>
          <w:sz w:val="24"/>
          <w:szCs w:val="24"/>
        </w:rPr>
        <w:t>mat de tot. Domnul primar spune ca e stricat de tot in mijloc.</w:t>
      </w:r>
    </w:p>
    <w:p w:rsidR="00EE041A" w:rsidRPr="00EE4CFC" w:rsidRDefault="00EE041A" w:rsidP="006459AD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EE4CFC">
        <w:rPr>
          <w:rFonts w:ascii="Book Antiqua" w:hAnsi="Book Antiqua"/>
          <w:sz w:val="24"/>
          <w:szCs w:val="24"/>
        </w:rPr>
        <w:t xml:space="preserve">            Nu </w:t>
      </w:r>
      <w:r w:rsidR="002A1F32" w:rsidRPr="00EE4CFC">
        <w:rPr>
          <w:rFonts w:ascii="Book Antiqua" w:hAnsi="Book Antiqua"/>
          <w:sz w:val="24"/>
          <w:szCs w:val="24"/>
        </w:rPr>
        <w:t xml:space="preserve">mai </w:t>
      </w:r>
      <w:r w:rsidRPr="00EE4CFC">
        <w:rPr>
          <w:rFonts w:ascii="Book Antiqua" w:hAnsi="Book Antiqua"/>
          <w:sz w:val="24"/>
          <w:szCs w:val="24"/>
        </w:rPr>
        <w:t>sunt discutii la acest proiect de hotarare.</w:t>
      </w:r>
    </w:p>
    <w:p w:rsidR="00CF4211" w:rsidRPr="00EE4CFC" w:rsidRDefault="00EE041A" w:rsidP="006459AD">
      <w:pPr>
        <w:pStyle w:val="NoSpacing"/>
        <w:jc w:val="both"/>
        <w:rPr>
          <w:rFonts w:ascii="Book Antiqua" w:hAnsi="Book Antiqua"/>
          <w:sz w:val="24"/>
          <w:szCs w:val="24"/>
          <w:lang w:val="it-IT"/>
        </w:rPr>
      </w:pPr>
      <w:r w:rsidRPr="00EE4CFC">
        <w:rPr>
          <w:rFonts w:ascii="Book Antiqua" w:hAnsi="Book Antiqua"/>
          <w:sz w:val="24"/>
          <w:szCs w:val="24"/>
        </w:rPr>
        <w:t xml:space="preserve">            </w:t>
      </w:r>
      <w:r w:rsidR="00285EED" w:rsidRPr="00EE4CFC">
        <w:rPr>
          <w:rFonts w:ascii="Book Antiqua" w:hAnsi="Book Antiqua"/>
          <w:sz w:val="24"/>
          <w:szCs w:val="24"/>
          <w:lang w:val="it-IT"/>
        </w:rPr>
        <w:t>Presedintele de sedinta consulta consilierii daca au fost facute amendamente de fond sau de redactare, nefiind,  se supune la vot proiectul de hotărâre şi cu un numar de 1</w:t>
      </w:r>
      <w:r w:rsidR="002A1F32" w:rsidRPr="00EE4CFC">
        <w:rPr>
          <w:rFonts w:ascii="Book Antiqua" w:hAnsi="Book Antiqua"/>
          <w:sz w:val="24"/>
          <w:szCs w:val="24"/>
          <w:lang w:val="it-IT"/>
        </w:rPr>
        <w:t>0</w:t>
      </w:r>
      <w:r w:rsidR="00285EED" w:rsidRPr="00EE4CFC">
        <w:rPr>
          <w:rFonts w:ascii="Book Antiqua" w:hAnsi="Book Antiqua"/>
          <w:sz w:val="24"/>
          <w:szCs w:val="24"/>
          <w:lang w:val="it-IT"/>
        </w:rPr>
        <w:t xml:space="preserve"> voturi “pentru”, se aprobă, proiectul fiind avizat favorabil de catre Comisiile de specialitate.</w:t>
      </w:r>
    </w:p>
    <w:p w:rsidR="002A1F32" w:rsidRPr="00EE4CFC" w:rsidRDefault="00F00504" w:rsidP="006459AD">
      <w:pPr>
        <w:pStyle w:val="NoSpacing"/>
        <w:jc w:val="both"/>
        <w:rPr>
          <w:rFonts w:ascii="Book Antiqua" w:hAnsi="Book Antiqua"/>
          <w:b/>
          <w:sz w:val="24"/>
          <w:szCs w:val="24"/>
          <w:lang w:val="fr-FR"/>
        </w:rPr>
      </w:pPr>
      <w:r w:rsidRPr="00EE4CFC">
        <w:rPr>
          <w:rFonts w:ascii="Book Antiqua" w:hAnsi="Book Antiqua"/>
          <w:sz w:val="24"/>
          <w:szCs w:val="24"/>
          <w:lang w:val="it-IT"/>
        </w:rPr>
        <w:t xml:space="preserve">            </w:t>
      </w:r>
      <w:r w:rsidR="00F3115F" w:rsidRPr="00EE4CFC">
        <w:rPr>
          <w:rFonts w:ascii="Book Antiqua" w:hAnsi="Book Antiqua"/>
          <w:sz w:val="24"/>
          <w:szCs w:val="24"/>
          <w:lang w:val="it-IT"/>
        </w:rPr>
        <w:t>Se pune în  discuţie </w:t>
      </w:r>
      <w:r w:rsidR="00F3115F" w:rsidRPr="00EE4CFC">
        <w:rPr>
          <w:rFonts w:ascii="Book Antiqua" w:hAnsi="Book Antiqua"/>
          <w:b/>
          <w:sz w:val="24"/>
          <w:szCs w:val="24"/>
          <w:lang w:val="it-IT"/>
        </w:rPr>
        <w:t>punctul 5</w:t>
      </w:r>
      <w:r w:rsidR="00F3115F" w:rsidRPr="00EE4CFC">
        <w:rPr>
          <w:rFonts w:ascii="Book Antiqua" w:hAnsi="Book Antiqua"/>
          <w:sz w:val="24"/>
          <w:szCs w:val="24"/>
          <w:lang w:val="it-IT"/>
        </w:rPr>
        <w:t xml:space="preserve"> de pe ordinea de zi </w:t>
      </w:r>
      <w:r w:rsidR="002A1F32" w:rsidRPr="00EE4CFC">
        <w:rPr>
          <w:rFonts w:ascii="Book Antiqua" w:hAnsi="Book Antiqua" w:cs="Times New Roman"/>
          <w:b/>
          <w:sz w:val="24"/>
          <w:szCs w:val="24"/>
        </w:rPr>
        <w:t>P</w:t>
      </w:r>
      <w:r w:rsidR="002A1F32" w:rsidRPr="00EE4CFC">
        <w:rPr>
          <w:rFonts w:ascii="Book Antiqua" w:hAnsi="Book Antiqua"/>
          <w:b/>
          <w:sz w:val="24"/>
          <w:szCs w:val="24"/>
        </w:rPr>
        <w:t xml:space="preserve">roiect de hotarare </w:t>
      </w:r>
      <w:r w:rsidR="002A1F32" w:rsidRPr="00EE4CFC">
        <w:rPr>
          <w:rFonts w:ascii="Book Antiqua" w:hAnsi="Book Antiqua"/>
          <w:b/>
          <w:bCs/>
          <w:sz w:val="24"/>
          <w:szCs w:val="24"/>
        </w:rPr>
        <w:t xml:space="preserve">privind alegerea Presedintelui de sedinta a Consiliului local al comunei    Glavanesti, judetul Bacau pentru perioada </w:t>
      </w:r>
      <w:proofErr w:type="spellStart"/>
      <w:r w:rsidR="002A1F32" w:rsidRPr="00EE4CFC">
        <w:rPr>
          <w:rFonts w:ascii="Book Antiqua" w:hAnsi="Book Antiqua"/>
          <w:b/>
          <w:sz w:val="24"/>
          <w:szCs w:val="24"/>
          <w:lang w:val="fr-FR"/>
        </w:rPr>
        <w:t>august</w:t>
      </w:r>
      <w:proofErr w:type="spellEnd"/>
      <w:r w:rsidR="002A1F32" w:rsidRPr="00EE4CFC">
        <w:rPr>
          <w:rFonts w:ascii="Book Antiqua" w:hAnsi="Book Antiqua"/>
          <w:b/>
          <w:sz w:val="24"/>
          <w:szCs w:val="24"/>
          <w:lang w:val="fr-FR"/>
        </w:rPr>
        <w:t xml:space="preserve">, </w:t>
      </w:r>
      <w:proofErr w:type="spellStart"/>
      <w:r w:rsidR="002A1F32" w:rsidRPr="00EE4CFC">
        <w:rPr>
          <w:rFonts w:ascii="Book Antiqua" w:hAnsi="Book Antiqua"/>
          <w:b/>
          <w:sz w:val="24"/>
          <w:szCs w:val="24"/>
          <w:lang w:val="fr-FR"/>
        </w:rPr>
        <w:t>septembrie</w:t>
      </w:r>
      <w:proofErr w:type="spellEnd"/>
      <w:r w:rsidR="002A1F32" w:rsidRPr="00EE4CFC">
        <w:rPr>
          <w:rFonts w:ascii="Book Antiqua" w:hAnsi="Book Antiqua"/>
          <w:b/>
          <w:sz w:val="24"/>
          <w:szCs w:val="24"/>
          <w:lang w:val="fr-FR"/>
        </w:rPr>
        <w:t xml:space="preserve"> si </w:t>
      </w:r>
      <w:proofErr w:type="spellStart"/>
      <w:r w:rsidR="002A1F32" w:rsidRPr="00EE4CFC">
        <w:rPr>
          <w:rFonts w:ascii="Book Antiqua" w:hAnsi="Book Antiqua"/>
          <w:b/>
          <w:sz w:val="24"/>
          <w:szCs w:val="24"/>
          <w:lang w:val="fr-FR"/>
        </w:rPr>
        <w:t>octombrie</w:t>
      </w:r>
      <w:proofErr w:type="spellEnd"/>
      <w:r w:rsidR="002A1F32" w:rsidRPr="00EE4CFC">
        <w:rPr>
          <w:rFonts w:ascii="Book Antiqua" w:hAnsi="Book Antiqua"/>
          <w:b/>
          <w:sz w:val="24"/>
          <w:szCs w:val="24"/>
          <w:lang w:val="fr-FR"/>
        </w:rPr>
        <w:t xml:space="preserve"> 2024 </w:t>
      </w:r>
    </w:p>
    <w:p w:rsidR="00F3115F" w:rsidRPr="00EE4CFC" w:rsidRDefault="00F3115F" w:rsidP="006459AD">
      <w:pPr>
        <w:spacing w:after="0" w:line="240" w:lineRule="auto"/>
        <w:jc w:val="both"/>
        <w:rPr>
          <w:rFonts w:ascii="Book Antiqua" w:hAnsi="Book Antiqua" w:cs="Arial"/>
          <w:iCs/>
          <w:sz w:val="24"/>
          <w:szCs w:val="24"/>
        </w:rPr>
      </w:pPr>
      <w:r w:rsidRPr="00EE4CFC">
        <w:rPr>
          <w:rFonts w:ascii="Book Antiqua" w:hAnsi="Book Antiqua"/>
          <w:b/>
          <w:sz w:val="24"/>
          <w:szCs w:val="24"/>
        </w:rPr>
        <w:t xml:space="preserve">           Discutii</w:t>
      </w:r>
      <w:r w:rsidRPr="00EE4CFC">
        <w:rPr>
          <w:rFonts w:ascii="Book Antiqua" w:hAnsi="Book Antiqua"/>
          <w:sz w:val="24"/>
          <w:szCs w:val="24"/>
        </w:rPr>
        <w:t xml:space="preserve">: </w:t>
      </w:r>
      <w:r w:rsidR="00285EED" w:rsidRPr="00EE4CFC">
        <w:rPr>
          <w:rFonts w:ascii="Book Antiqua" w:hAnsi="Book Antiqua"/>
          <w:sz w:val="24"/>
          <w:szCs w:val="24"/>
        </w:rPr>
        <w:t>Doamna secretar</w:t>
      </w:r>
      <w:r w:rsidRPr="00EE4CFC">
        <w:rPr>
          <w:rFonts w:ascii="Book Antiqua" w:hAnsi="Book Antiqua"/>
          <w:sz w:val="24"/>
          <w:szCs w:val="24"/>
        </w:rPr>
        <w:t xml:space="preserve"> </w:t>
      </w:r>
      <w:r w:rsidR="002A1F32" w:rsidRPr="00EE4CFC">
        <w:rPr>
          <w:rFonts w:ascii="Book Antiqua" w:hAnsi="Book Antiqua"/>
          <w:sz w:val="24"/>
          <w:szCs w:val="24"/>
        </w:rPr>
        <w:t>solicita propuneri</w:t>
      </w:r>
      <w:r w:rsidRPr="00EE4CFC">
        <w:rPr>
          <w:rFonts w:ascii="Book Antiqua" w:hAnsi="Book Antiqua"/>
          <w:sz w:val="24"/>
          <w:szCs w:val="24"/>
        </w:rPr>
        <w:t xml:space="preserve">. </w:t>
      </w:r>
      <w:r w:rsidR="002A1F32" w:rsidRPr="00EE4CFC">
        <w:rPr>
          <w:rFonts w:ascii="Book Antiqua" w:hAnsi="Book Antiqua"/>
          <w:sz w:val="24"/>
          <w:szCs w:val="24"/>
        </w:rPr>
        <w:t>Domnul Gociu propune pe doamna Petrea Maria. Nu sunt alte propuneri. Se supune la vot propunerea si este votata in unanimitate doamna Petrea Maria.</w:t>
      </w:r>
    </w:p>
    <w:p w:rsidR="00F3115F" w:rsidRPr="00EE4CFC" w:rsidRDefault="00F3115F" w:rsidP="006459AD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EE4CFC">
        <w:rPr>
          <w:rFonts w:ascii="Book Antiqua" w:hAnsi="Book Antiqua"/>
          <w:sz w:val="24"/>
          <w:szCs w:val="24"/>
        </w:rPr>
        <w:t xml:space="preserve">            Nu </w:t>
      </w:r>
      <w:r w:rsidR="00F87980" w:rsidRPr="00EE4CFC">
        <w:rPr>
          <w:rFonts w:ascii="Book Antiqua" w:hAnsi="Book Antiqua"/>
          <w:sz w:val="24"/>
          <w:szCs w:val="24"/>
        </w:rPr>
        <w:t xml:space="preserve">mai </w:t>
      </w:r>
      <w:r w:rsidRPr="00EE4CFC">
        <w:rPr>
          <w:rFonts w:ascii="Book Antiqua" w:hAnsi="Book Antiqua"/>
          <w:sz w:val="24"/>
          <w:szCs w:val="24"/>
        </w:rPr>
        <w:t>sunt discutii la acest proiect de hotarare.</w:t>
      </w:r>
    </w:p>
    <w:p w:rsidR="00F87980" w:rsidRPr="00EE4CFC" w:rsidRDefault="00F00504" w:rsidP="006459AD">
      <w:pPr>
        <w:pStyle w:val="NoSpacing"/>
        <w:jc w:val="both"/>
        <w:rPr>
          <w:rFonts w:ascii="Book Antiqua" w:hAnsi="Book Antiqua"/>
          <w:sz w:val="24"/>
          <w:szCs w:val="24"/>
          <w:lang w:val="it-IT"/>
        </w:rPr>
      </w:pPr>
      <w:r w:rsidRPr="00EE4CFC">
        <w:rPr>
          <w:rFonts w:ascii="Book Antiqua" w:hAnsi="Book Antiqua"/>
          <w:sz w:val="24"/>
          <w:szCs w:val="24"/>
        </w:rPr>
        <w:t xml:space="preserve">            </w:t>
      </w:r>
      <w:r w:rsidR="00F3115F" w:rsidRPr="00EE4CFC">
        <w:rPr>
          <w:rFonts w:ascii="Book Antiqua" w:hAnsi="Book Antiqua"/>
          <w:sz w:val="24"/>
          <w:szCs w:val="24"/>
          <w:lang w:val="it-IT"/>
        </w:rPr>
        <w:t>Presedintele de sedinta consulta consilierii daca au fost facute amendamente de fond sau de redactare, nefiind,  se supune la vot proiectul de hotărâre şi cu un numar de 1</w:t>
      </w:r>
      <w:r w:rsidR="002A1F32" w:rsidRPr="00EE4CFC">
        <w:rPr>
          <w:rFonts w:ascii="Book Antiqua" w:hAnsi="Book Antiqua"/>
          <w:sz w:val="24"/>
          <w:szCs w:val="24"/>
          <w:lang w:val="it-IT"/>
        </w:rPr>
        <w:t>0</w:t>
      </w:r>
      <w:r w:rsidR="00F3115F" w:rsidRPr="00EE4CFC">
        <w:rPr>
          <w:rFonts w:ascii="Book Antiqua" w:hAnsi="Book Antiqua"/>
          <w:sz w:val="24"/>
          <w:szCs w:val="24"/>
          <w:lang w:val="it-IT"/>
        </w:rPr>
        <w:t xml:space="preserve"> voturi “pentru”, se aprobă, proiectul fiind avizat favorabil de catre Comisiile de specialitate.</w:t>
      </w:r>
      <w:r w:rsidR="00F87980" w:rsidRPr="00EE4CFC">
        <w:rPr>
          <w:rFonts w:ascii="Book Antiqua" w:hAnsi="Book Antiqua"/>
          <w:sz w:val="24"/>
          <w:szCs w:val="24"/>
          <w:lang w:val="it-IT"/>
        </w:rPr>
        <w:t xml:space="preserve">     </w:t>
      </w:r>
    </w:p>
    <w:p w:rsidR="00066873" w:rsidRPr="00EE4CFC" w:rsidRDefault="00EA59A2" w:rsidP="006459AD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EE4CFC">
        <w:rPr>
          <w:rFonts w:ascii="Book Antiqua" w:hAnsi="Book Antiqua"/>
          <w:sz w:val="24"/>
          <w:szCs w:val="24"/>
          <w:lang w:val="it-IT"/>
        </w:rPr>
        <w:t xml:space="preserve">            </w:t>
      </w:r>
      <w:r w:rsidR="00F95AA8" w:rsidRPr="00EE4CFC">
        <w:rPr>
          <w:rFonts w:ascii="Book Antiqua" w:hAnsi="Book Antiqua"/>
          <w:sz w:val="24"/>
          <w:szCs w:val="24"/>
          <w:lang w:val="it-IT"/>
        </w:rPr>
        <w:t>Se pune în  discuţie </w:t>
      </w:r>
      <w:r w:rsidR="00F95AA8" w:rsidRPr="00EE4CFC">
        <w:rPr>
          <w:rFonts w:ascii="Book Antiqua" w:hAnsi="Book Antiqua"/>
          <w:b/>
          <w:sz w:val="24"/>
          <w:szCs w:val="24"/>
          <w:lang w:val="it-IT"/>
        </w:rPr>
        <w:t xml:space="preserve">punctul </w:t>
      </w:r>
      <w:r w:rsidR="002A1F32" w:rsidRPr="00EE4CFC">
        <w:rPr>
          <w:rFonts w:ascii="Book Antiqua" w:hAnsi="Book Antiqua"/>
          <w:b/>
          <w:sz w:val="24"/>
          <w:szCs w:val="24"/>
          <w:lang w:val="it-IT"/>
        </w:rPr>
        <w:t>6</w:t>
      </w:r>
      <w:r w:rsidR="00F95AA8" w:rsidRPr="00EE4CFC">
        <w:rPr>
          <w:rFonts w:ascii="Book Antiqua" w:hAnsi="Book Antiqua"/>
          <w:sz w:val="24"/>
          <w:szCs w:val="24"/>
          <w:lang w:val="it-IT"/>
        </w:rPr>
        <w:t xml:space="preserve"> de pe ordinea de zi </w:t>
      </w:r>
      <w:r w:rsidR="0062598C" w:rsidRPr="00EE4CFC">
        <w:rPr>
          <w:rFonts w:ascii="Book Antiqua" w:hAnsi="Book Antiqua"/>
          <w:b/>
          <w:sz w:val="24"/>
          <w:szCs w:val="24"/>
          <w:lang w:val="it-IT"/>
        </w:rPr>
        <w:t>DIVERSE</w:t>
      </w:r>
    </w:p>
    <w:p w:rsidR="00140B0D" w:rsidRPr="00EE4CFC" w:rsidRDefault="00B833E3" w:rsidP="006459AD">
      <w:pPr>
        <w:spacing w:after="0" w:line="240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EE4CFC">
        <w:rPr>
          <w:rFonts w:ascii="Book Antiqua" w:hAnsi="Book Antiqua"/>
          <w:sz w:val="24"/>
          <w:szCs w:val="24"/>
          <w:lang w:val="it-IT"/>
        </w:rPr>
        <w:t xml:space="preserve">            Doamna </w:t>
      </w:r>
      <w:r w:rsidR="002A1F32" w:rsidRPr="00EE4CFC">
        <w:rPr>
          <w:rFonts w:ascii="Book Antiqua" w:hAnsi="Book Antiqua"/>
          <w:sz w:val="24"/>
          <w:szCs w:val="24"/>
          <w:lang w:val="it-IT"/>
        </w:rPr>
        <w:t xml:space="preserve">Lazar </w:t>
      </w:r>
      <w:r w:rsidRPr="00EE4CFC">
        <w:rPr>
          <w:rFonts w:ascii="Book Antiqua" w:hAnsi="Book Antiqua"/>
          <w:sz w:val="24"/>
          <w:szCs w:val="24"/>
          <w:lang w:val="it-IT"/>
        </w:rPr>
        <w:t xml:space="preserve">ia cuvantul si </w:t>
      </w:r>
      <w:r w:rsidR="00EE4CFC" w:rsidRPr="00EE4CFC">
        <w:rPr>
          <w:rFonts w:ascii="Book Antiqua" w:hAnsi="Book Antiqua"/>
          <w:sz w:val="24"/>
          <w:szCs w:val="24"/>
          <w:lang w:val="it-IT"/>
        </w:rPr>
        <w:t>spune</w:t>
      </w:r>
      <w:r w:rsidR="002A1F32" w:rsidRPr="00EE4CFC">
        <w:rPr>
          <w:rFonts w:ascii="Book Antiqua" w:hAnsi="Book Antiqua"/>
          <w:sz w:val="24"/>
          <w:szCs w:val="24"/>
          <w:lang w:val="it-IT"/>
        </w:rPr>
        <w:t xml:space="preserve"> despre bazinul de apa de la Muncelu, care trebuie curatat. </w:t>
      </w:r>
    </w:p>
    <w:p w:rsidR="002A1F32" w:rsidRPr="00EE4CFC" w:rsidRDefault="00EE4CFC" w:rsidP="006459AD">
      <w:pPr>
        <w:spacing w:after="0" w:line="240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EE4CFC">
        <w:rPr>
          <w:rFonts w:ascii="Book Antiqua" w:hAnsi="Book Antiqua"/>
          <w:sz w:val="24"/>
          <w:szCs w:val="24"/>
          <w:lang w:val="it-IT"/>
        </w:rPr>
        <w:t xml:space="preserve">            </w:t>
      </w:r>
      <w:r w:rsidR="002A1F32" w:rsidRPr="00EE4CFC">
        <w:rPr>
          <w:rFonts w:ascii="Book Antiqua" w:hAnsi="Book Antiqua"/>
          <w:sz w:val="24"/>
          <w:szCs w:val="24"/>
          <w:lang w:val="it-IT"/>
        </w:rPr>
        <w:t>Doamna Petrea intreaba de naveta pentru cadrele didactice.</w:t>
      </w:r>
      <w:r w:rsidRPr="00EE4CFC">
        <w:rPr>
          <w:rFonts w:ascii="Book Antiqua" w:hAnsi="Book Antiqua"/>
          <w:sz w:val="24"/>
          <w:szCs w:val="24"/>
          <w:lang w:val="it-IT"/>
        </w:rPr>
        <w:t xml:space="preserve"> </w:t>
      </w:r>
      <w:r w:rsidR="002A1F32" w:rsidRPr="00EE4CFC">
        <w:rPr>
          <w:rFonts w:ascii="Book Antiqua" w:hAnsi="Book Antiqua"/>
          <w:sz w:val="24"/>
          <w:szCs w:val="24"/>
          <w:lang w:val="it-IT"/>
        </w:rPr>
        <w:t xml:space="preserve">Doamna Popa intreaba cand s-a </w:t>
      </w:r>
      <w:r w:rsidRPr="00EE4CFC">
        <w:rPr>
          <w:rFonts w:ascii="Book Antiqua" w:hAnsi="Book Antiqua"/>
          <w:sz w:val="24"/>
          <w:szCs w:val="24"/>
          <w:lang w:val="it-IT"/>
        </w:rPr>
        <w:t>p</w:t>
      </w:r>
      <w:r w:rsidR="002A1F32" w:rsidRPr="00EE4CFC">
        <w:rPr>
          <w:rFonts w:ascii="Book Antiqua" w:hAnsi="Book Antiqua"/>
          <w:sz w:val="24"/>
          <w:szCs w:val="24"/>
          <w:lang w:val="it-IT"/>
        </w:rPr>
        <w:t xml:space="preserve">latit ultima oara naveta cadrelor. Doamna Petrea spune ca e vreun an </w:t>
      </w:r>
      <w:r w:rsidRPr="00EE4CFC">
        <w:rPr>
          <w:rFonts w:ascii="Book Antiqua" w:hAnsi="Book Antiqua"/>
          <w:sz w:val="24"/>
          <w:szCs w:val="24"/>
          <w:lang w:val="it-IT"/>
        </w:rPr>
        <w:t>d</w:t>
      </w:r>
      <w:r w:rsidR="002A1F32" w:rsidRPr="00EE4CFC">
        <w:rPr>
          <w:rFonts w:ascii="Book Antiqua" w:hAnsi="Book Antiqua"/>
          <w:sz w:val="24"/>
          <w:szCs w:val="24"/>
          <w:lang w:val="it-IT"/>
        </w:rPr>
        <w:t>e atunci.</w:t>
      </w:r>
      <w:r w:rsidRPr="00EE4CFC">
        <w:rPr>
          <w:rFonts w:ascii="Book Antiqua" w:hAnsi="Book Antiqua"/>
          <w:sz w:val="24"/>
          <w:szCs w:val="24"/>
          <w:lang w:val="it-IT"/>
        </w:rPr>
        <w:t xml:space="preserve"> Doamna Popa spune ca ar trebui analizata executia bugetara la semestrul I.</w:t>
      </w:r>
    </w:p>
    <w:p w:rsidR="00C22DB0" w:rsidRPr="00EE4CFC" w:rsidRDefault="00C22DB0" w:rsidP="006459AD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EE4CFC">
        <w:rPr>
          <w:rFonts w:ascii="Book Antiqua" w:hAnsi="Book Antiqua"/>
          <w:sz w:val="24"/>
          <w:szCs w:val="24"/>
          <w:lang w:val="it-IT"/>
        </w:rPr>
        <w:t xml:space="preserve">            Nu </w:t>
      </w:r>
      <w:r w:rsidR="002C6C62" w:rsidRPr="00EE4CFC">
        <w:rPr>
          <w:rFonts w:ascii="Book Antiqua" w:hAnsi="Book Antiqua"/>
          <w:sz w:val="24"/>
          <w:szCs w:val="24"/>
          <w:lang w:val="it-IT"/>
        </w:rPr>
        <w:t xml:space="preserve">mai </w:t>
      </w:r>
      <w:r w:rsidRPr="00EE4CFC">
        <w:rPr>
          <w:rFonts w:ascii="Book Antiqua" w:hAnsi="Book Antiqua"/>
          <w:sz w:val="24"/>
          <w:szCs w:val="24"/>
          <w:lang w:val="it-IT"/>
        </w:rPr>
        <w:t>sunt discutii la acest punct de pe ordinea de zi</w:t>
      </w:r>
      <w:r w:rsidRPr="00EE4CFC">
        <w:rPr>
          <w:rFonts w:ascii="Book Antiqua" w:hAnsi="Book Antiqua"/>
          <w:sz w:val="24"/>
          <w:szCs w:val="24"/>
        </w:rPr>
        <w:t xml:space="preserve">. </w:t>
      </w:r>
      <w:r w:rsidR="00CE2715" w:rsidRPr="00EE4CFC">
        <w:rPr>
          <w:rFonts w:ascii="Book Antiqua" w:hAnsi="Book Antiqua"/>
          <w:sz w:val="24"/>
          <w:szCs w:val="24"/>
        </w:rPr>
        <w:t xml:space="preserve">           </w:t>
      </w:r>
      <w:r w:rsidR="00BF7E40" w:rsidRPr="00EE4CFC">
        <w:rPr>
          <w:rFonts w:ascii="Book Antiqua" w:hAnsi="Book Antiqua"/>
          <w:sz w:val="24"/>
          <w:szCs w:val="24"/>
        </w:rPr>
        <w:t xml:space="preserve"> </w:t>
      </w:r>
    </w:p>
    <w:p w:rsidR="00CE2715" w:rsidRPr="00EE4CFC" w:rsidRDefault="00C22DB0" w:rsidP="006459AD">
      <w:pPr>
        <w:pStyle w:val="NoSpacing"/>
        <w:jc w:val="both"/>
        <w:rPr>
          <w:rFonts w:ascii="Book Antiqua" w:hAnsi="Book Antiqua"/>
          <w:sz w:val="24"/>
          <w:szCs w:val="24"/>
          <w:lang w:val="en-US"/>
        </w:rPr>
      </w:pPr>
      <w:r w:rsidRPr="00EE4CFC">
        <w:rPr>
          <w:rFonts w:ascii="Book Antiqua" w:hAnsi="Book Antiqua"/>
          <w:sz w:val="24"/>
          <w:szCs w:val="24"/>
        </w:rPr>
        <w:t xml:space="preserve">             </w:t>
      </w:r>
      <w:r w:rsidR="00CE2715" w:rsidRPr="00EE4CFC">
        <w:rPr>
          <w:rFonts w:ascii="Book Antiqua" w:hAnsi="Book Antiqua"/>
          <w:sz w:val="24"/>
          <w:szCs w:val="24"/>
          <w:lang w:val="it-IT"/>
        </w:rPr>
        <w:t>Presedintele de sedinta intreaba daca mai sunt si alte aspecte ce necesita dezbatere.</w:t>
      </w:r>
    </w:p>
    <w:p w:rsidR="00CE2715" w:rsidRPr="00EE4CFC" w:rsidRDefault="00CE2715" w:rsidP="006459AD">
      <w:pPr>
        <w:tabs>
          <w:tab w:val="left" w:pos="2565"/>
        </w:tabs>
        <w:spacing w:after="0" w:line="240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EE4CFC">
        <w:rPr>
          <w:rFonts w:ascii="Book Antiqua" w:hAnsi="Book Antiqua"/>
          <w:sz w:val="24"/>
          <w:szCs w:val="24"/>
          <w:lang w:val="it-IT"/>
        </w:rPr>
        <w:t xml:space="preserve">            Fiind epuizata ordinea de zi, presedintele de sedinta le mulţumeşte participanţilor pentru colaborare şi se declară lucrările şedinţei închise. </w:t>
      </w:r>
    </w:p>
    <w:p w:rsidR="00CE2715" w:rsidRPr="00EE4CFC" w:rsidRDefault="00453F3C" w:rsidP="006459AD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EE4CFC">
        <w:rPr>
          <w:rFonts w:ascii="Book Antiqua" w:hAnsi="Book Antiqua"/>
          <w:sz w:val="24"/>
          <w:szCs w:val="24"/>
        </w:rPr>
        <w:t xml:space="preserve">             </w:t>
      </w:r>
      <w:r w:rsidR="00CE2715" w:rsidRPr="00EE4CFC">
        <w:rPr>
          <w:rFonts w:ascii="Book Antiqua" w:hAnsi="Book Antiqua"/>
          <w:sz w:val="24"/>
          <w:szCs w:val="24"/>
        </w:rPr>
        <w:t xml:space="preserve">Drept pentru care am încheiat prezentul proces verbal. </w:t>
      </w:r>
    </w:p>
    <w:p w:rsidR="00CE2715" w:rsidRPr="00EE4CFC" w:rsidRDefault="00CE2715" w:rsidP="006459AD">
      <w:pPr>
        <w:pStyle w:val="NoSpacing"/>
        <w:jc w:val="both"/>
        <w:rPr>
          <w:rFonts w:ascii="Book Antiqua" w:hAnsi="Book Antiqua"/>
          <w:sz w:val="24"/>
          <w:szCs w:val="24"/>
        </w:rPr>
      </w:pPr>
    </w:p>
    <w:p w:rsidR="00CE2715" w:rsidRPr="00EE4CFC" w:rsidRDefault="00CE2715" w:rsidP="006459AD">
      <w:pPr>
        <w:pStyle w:val="NoSpacing"/>
        <w:jc w:val="both"/>
        <w:rPr>
          <w:rFonts w:ascii="Book Antiqua" w:eastAsia="Batang" w:hAnsi="Book Antiqua"/>
          <w:b/>
          <w:i/>
          <w:sz w:val="24"/>
          <w:szCs w:val="24"/>
        </w:rPr>
      </w:pPr>
      <w:r w:rsidRPr="00EE4CFC">
        <w:rPr>
          <w:rFonts w:ascii="Book Antiqua" w:hAnsi="Book Antiqua"/>
          <w:sz w:val="24"/>
          <w:szCs w:val="24"/>
        </w:rPr>
        <w:t xml:space="preserve">         </w:t>
      </w:r>
      <w:r w:rsidRPr="00EE4CFC">
        <w:rPr>
          <w:rFonts w:ascii="Book Antiqua" w:hAnsi="Book Antiqua"/>
          <w:b/>
          <w:sz w:val="24"/>
          <w:szCs w:val="24"/>
        </w:rPr>
        <w:t xml:space="preserve">Presedinte de sedinta                   </w:t>
      </w:r>
      <w:r w:rsidRPr="00EE4CFC">
        <w:rPr>
          <w:rFonts w:ascii="Book Antiqua" w:hAnsi="Book Antiqua"/>
          <w:b/>
          <w:sz w:val="24"/>
          <w:szCs w:val="24"/>
          <w:lang w:val="it-IT"/>
        </w:rPr>
        <w:t xml:space="preserve">                              Secretar General Comuna,</w:t>
      </w:r>
    </w:p>
    <w:p w:rsidR="00CE2715" w:rsidRPr="00EE4CFC" w:rsidRDefault="00CE2715" w:rsidP="006459AD">
      <w:pPr>
        <w:pStyle w:val="NoSpacing"/>
        <w:jc w:val="both"/>
        <w:rPr>
          <w:rFonts w:ascii="Book Antiqua" w:hAnsi="Book Antiqua"/>
          <w:sz w:val="24"/>
          <w:szCs w:val="24"/>
          <w:lang w:val="it-IT"/>
        </w:rPr>
      </w:pPr>
      <w:r w:rsidRPr="00EE4CFC">
        <w:rPr>
          <w:rFonts w:ascii="Book Antiqua" w:hAnsi="Book Antiqua"/>
          <w:sz w:val="24"/>
          <w:szCs w:val="24"/>
          <w:lang w:val="it-IT"/>
        </w:rPr>
        <w:t xml:space="preserve">               </w:t>
      </w:r>
      <w:r w:rsidRPr="00EE4CFC">
        <w:rPr>
          <w:rFonts w:ascii="Book Antiqua" w:hAnsi="Book Antiqua"/>
          <w:b/>
          <w:sz w:val="24"/>
          <w:szCs w:val="24"/>
          <w:lang w:val="it-IT"/>
        </w:rPr>
        <w:t>Consilier local,</w:t>
      </w:r>
      <w:r w:rsidRPr="00EE4CFC">
        <w:rPr>
          <w:rFonts w:ascii="Book Antiqua" w:hAnsi="Book Antiqua"/>
          <w:sz w:val="24"/>
          <w:szCs w:val="24"/>
          <w:lang w:val="it-IT"/>
        </w:rPr>
        <w:t xml:space="preserve"> </w:t>
      </w:r>
      <w:r w:rsidRPr="00EE4CFC">
        <w:rPr>
          <w:rFonts w:ascii="Book Antiqua" w:hAnsi="Book Antiqua"/>
          <w:sz w:val="24"/>
          <w:szCs w:val="24"/>
          <w:lang w:val="it-IT"/>
        </w:rPr>
        <w:tab/>
        <w:t xml:space="preserve">                                                        Melescanu Valentina  </w:t>
      </w:r>
    </w:p>
    <w:p w:rsidR="00CE2715" w:rsidRPr="00EE4CFC" w:rsidRDefault="00F00504" w:rsidP="006459AD">
      <w:pPr>
        <w:pStyle w:val="NoSpacing"/>
        <w:jc w:val="both"/>
        <w:rPr>
          <w:rFonts w:ascii="Book Antiqua" w:hAnsi="Book Antiqua"/>
          <w:sz w:val="24"/>
          <w:szCs w:val="24"/>
          <w:lang w:val="it-IT"/>
        </w:rPr>
      </w:pPr>
      <w:r w:rsidRPr="00EE4CFC">
        <w:rPr>
          <w:rFonts w:ascii="Book Antiqua" w:hAnsi="Book Antiqua"/>
          <w:sz w:val="24"/>
          <w:szCs w:val="24"/>
          <w:lang w:val="it-IT"/>
        </w:rPr>
        <w:t xml:space="preserve">          </w:t>
      </w:r>
      <w:r w:rsidR="002C6C62" w:rsidRPr="00EE4CFC">
        <w:rPr>
          <w:rFonts w:ascii="Book Antiqua" w:hAnsi="Book Antiqua"/>
          <w:sz w:val="24"/>
          <w:szCs w:val="24"/>
          <w:lang w:val="it-IT"/>
        </w:rPr>
        <w:t xml:space="preserve">        </w:t>
      </w:r>
      <w:r w:rsidR="00DD599D" w:rsidRPr="00EE4CFC">
        <w:rPr>
          <w:rFonts w:ascii="Book Antiqua" w:hAnsi="Book Antiqua"/>
          <w:sz w:val="24"/>
          <w:szCs w:val="24"/>
          <w:lang w:val="it-IT"/>
        </w:rPr>
        <w:t xml:space="preserve"> </w:t>
      </w:r>
      <w:r w:rsidR="002C6C62" w:rsidRPr="00EE4CFC">
        <w:rPr>
          <w:rFonts w:ascii="Book Antiqua" w:hAnsi="Book Antiqua"/>
          <w:sz w:val="24"/>
          <w:szCs w:val="24"/>
          <w:lang w:val="it-IT"/>
        </w:rPr>
        <w:t>Popa Elvira</w:t>
      </w:r>
      <w:r w:rsidR="00CF4211" w:rsidRPr="00EE4CFC">
        <w:rPr>
          <w:rFonts w:ascii="Book Antiqua" w:hAnsi="Book Antiqua"/>
          <w:sz w:val="24"/>
          <w:szCs w:val="24"/>
          <w:lang w:val="it-IT"/>
        </w:rPr>
        <w:t xml:space="preserve"> </w:t>
      </w:r>
    </w:p>
    <w:sectPr w:rsidR="00CE2715" w:rsidRPr="00EE4CFC" w:rsidSect="006459AD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1ED635B"/>
    <w:multiLevelType w:val="hybridMultilevel"/>
    <w:tmpl w:val="8C5AFA42"/>
    <w:lvl w:ilvl="0" w:tplc="BEB600BC">
      <w:start w:val="5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31DA487E"/>
    <w:multiLevelType w:val="hybridMultilevel"/>
    <w:tmpl w:val="512C7960"/>
    <w:lvl w:ilvl="0" w:tplc="F6547D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975546"/>
    <w:multiLevelType w:val="hybridMultilevel"/>
    <w:tmpl w:val="8AE28112"/>
    <w:lvl w:ilvl="0" w:tplc="47D41D0A">
      <w:start w:val="1"/>
      <w:numFmt w:val="bullet"/>
      <w:lvlText w:val="-"/>
      <w:lvlJc w:val="left"/>
      <w:pPr>
        <w:ind w:left="54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519F748C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AC49F6"/>
    <w:multiLevelType w:val="hybridMultilevel"/>
    <w:tmpl w:val="0388D356"/>
    <w:lvl w:ilvl="0" w:tplc="1E0AEC5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F0901DF"/>
    <w:multiLevelType w:val="hybridMultilevel"/>
    <w:tmpl w:val="E834A4B8"/>
    <w:lvl w:ilvl="0" w:tplc="ED3A8670">
      <w:start w:val="2"/>
      <w:numFmt w:val="bullet"/>
      <w:lvlText w:val="-"/>
      <w:lvlJc w:val="left"/>
      <w:pPr>
        <w:ind w:left="645" w:hanging="360"/>
      </w:pPr>
      <w:rPr>
        <w:rFonts w:ascii="Book Antiqua" w:eastAsiaTheme="minorEastAsia" w:hAnsi="Book Antiqu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7">
    <w:nsid w:val="76B5594F"/>
    <w:multiLevelType w:val="hybridMultilevel"/>
    <w:tmpl w:val="0388D356"/>
    <w:lvl w:ilvl="0" w:tplc="1E0AEC5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7D2E3285"/>
    <w:multiLevelType w:val="hybridMultilevel"/>
    <w:tmpl w:val="94AAAE6A"/>
    <w:lvl w:ilvl="0" w:tplc="B5B0963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F0548"/>
    <w:rsid w:val="00002157"/>
    <w:rsid w:val="00002B2B"/>
    <w:rsid w:val="000031F6"/>
    <w:rsid w:val="00010559"/>
    <w:rsid w:val="00011090"/>
    <w:rsid w:val="000113CD"/>
    <w:rsid w:val="000117BB"/>
    <w:rsid w:val="0001443E"/>
    <w:rsid w:val="00015004"/>
    <w:rsid w:val="00015BE2"/>
    <w:rsid w:val="00016796"/>
    <w:rsid w:val="000169E7"/>
    <w:rsid w:val="00023328"/>
    <w:rsid w:val="0002344F"/>
    <w:rsid w:val="00024793"/>
    <w:rsid w:val="0002572C"/>
    <w:rsid w:val="00030AAD"/>
    <w:rsid w:val="0003659C"/>
    <w:rsid w:val="0003664C"/>
    <w:rsid w:val="00037BDB"/>
    <w:rsid w:val="00046D3F"/>
    <w:rsid w:val="00050737"/>
    <w:rsid w:val="00053B8E"/>
    <w:rsid w:val="00054035"/>
    <w:rsid w:val="00054977"/>
    <w:rsid w:val="00055B8D"/>
    <w:rsid w:val="00056336"/>
    <w:rsid w:val="000574C5"/>
    <w:rsid w:val="00060845"/>
    <w:rsid w:val="0006259D"/>
    <w:rsid w:val="00066873"/>
    <w:rsid w:val="00067944"/>
    <w:rsid w:val="00067D61"/>
    <w:rsid w:val="00070A66"/>
    <w:rsid w:val="000717B4"/>
    <w:rsid w:val="0007210C"/>
    <w:rsid w:val="00072B54"/>
    <w:rsid w:val="000749CD"/>
    <w:rsid w:val="000765B8"/>
    <w:rsid w:val="00076DE7"/>
    <w:rsid w:val="00077EC2"/>
    <w:rsid w:val="00080B9C"/>
    <w:rsid w:val="00084670"/>
    <w:rsid w:val="00084F96"/>
    <w:rsid w:val="00085457"/>
    <w:rsid w:val="0008686E"/>
    <w:rsid w:val="00086E02"/>
    <w:rsid w:val="000903F2"/>
    <w:rsid w:val="000928F9"/>
    <w:rsid w:val="000A0AE2"/>
    <w:rsid w:val="000A5BF2"/>
    <w:rsid w:val="000B3521"/>
    <w:rsid w:val="000B3A56"/>
    <w:rsid w:val="000B5E1E"/>
    <w:rsid w:val="000B7457"/>
    <w:rsid w:val="000B7F23"/>
    <w:rsid w:val="000C0AED"/>
    <w:rsid w:val="000C2935"/>
    <w:rsid w:val="000C4820"/>
    <w:rsid w:val="000C655A"/>
    <w:rsid w:val="000C6880"/>
    <w:rsid w:val="000D1F09"/>
    <w:rsid w:val="000D2B23"/>
    <w:rsid w:val="000D344E"/>
    <w:rsid w:val="000D7200"/>
    <w:rsid w:val="000E0A3A"/>
    <w:rsid w:val="000E4655"/>
    <w:rsid w:val="000E6AD5"/>
    <w:rsid w:val="000F0877"/>
    <w:rsid w:val="001029CE"/>
    <w:rsid w:val="001042F8"/>
    <w:rsid w:val="00107AF8"/>
    <w:rsid w:val="00115B46"/>
    <w:rsid w:val="00115FD4"/>
    <w:rsid w:val="00122B25"/>
    <w:rsid w:val="001231FE"/>
    <w:rsid w:val="00123A73"/>
    <w:rsid w:val="00124287"/>
    <w:rsid w:val="00124CAA"/>
    <w:rsid w:val="001261DF"/>
    <w:rsid w:val="00131452"/>
    <w:rsid w:val="00132388"/>
    <w:rsid w:val="0013310A"/>
    <w:rsid w:val="00133A88"/>
    <w:rsid w:val="001363A5"/>
    <w:rsid w:val="0013675A"/>
    <w:rsid w:val="0013747D"/>
    <w:rsid w:val="0014096D"/>
    <w:rsid w:val="00140AD7"/>
    <w:rsid w:val="00140B0D"/>
    <w:rsid w:val="00141221"/>
    <w:rsid w:val="00151B2D"/>
    <w:rsid w:val="0015357B"/>
    <w:rsid w:val="00155DC7"/>
    <w:rsid w:val="00157ECB"/>
    <w:rsid w:val="001607E7"/>
    <w:rsid w:val="00160E29"/>
    <w:rsid w:val="00165217"/>
    <w:rsid w:val="00165B42"/>
    <w:rsid w:val="00165B96"/>
    <w:rsid w:val="00167A15"/>
    <w:rsid w:val="00167FE2"/>
    <w:rsid w:val="00170525"/>
    <w:rsid w:val="00170FEF"/>
    <w:rsid w:val="001713F4"/>
    <w:rsid w:val="0017179D"/>
    <w:rsid w:val="00171FA1"/>
    <w:rsid w:val="00172A23"/>
    <w:rsid w:val="001777C6"/>
    <w:rsid w:val="00177A55"/>
    <w:rsid w:val="0018392D"/>
    <w:rsid w:val="00184286"/>
    <w:rsid w:val="001871D6"/>
    <w:rsid w:val="00190A00"/>
    <w:rsid w:val="00191564"/>
    <w:rsid w:val="00193CB5"/>
    <w:rsid w:val="001A1152"/>
    <w:rsid w:val="001A2258"/>
    <w:rsid w:val="001A43C3"/>
    <w:rsid w:val="001A53B5"/>
    <w:rsid w:val="001A54F5"/>
    <w:rsid w:val="001A7AFA"/>
    <w:rsid w:val="001B4076"/>
    <w:rsid w:val="001C2AB5"/>
    <w:rsid w:val="001C72BF"/>
    <w:rsid w:val="001D197B"/>
    <w:rsid w:val="001D44DA"/>
    <w:rsid w:val="001D7BCE"/>
    <w:rsid w:val="001E0667"/>
    <w:rsid w:val="001E24E6"/>
    <w:rsid w:val="001E35E7"/>
    <w:rsid w:val="001E48B4"/>
    <w:rsid w:val="001E640B"/>
    <w:rsid w:val="001E6ECF"/>
    <w:rsid w:val="001E789D"/>
    <w:rsid w:val="001F15BB"/>
    <w:rsid w:val="001F443A"/>
    <w:rsid w:val="001F565A"/>
    <w:rsid w:val="0020124F"/>
    <w:rsid w:val="002029E6"/>
    <w:rsid w:val="00202F8B"/>
    <w:rsid w:val="00214749"/>
    <w:rsid w:val="002159F6"/>
    <w:rsid w:val="002174C1"/>
    <w:rsid w:val="00217F70"/>
    <w:rsid w:val="0022375A"/>
    <w:rsid w:val="00227D9C"/>
    <w:rsid w:val="002307AA"/>
    <w:rsid w:val="00232891"/>
    <w:rsid w:val="00235483"/>
    <w:rsid w:val="00235672"/>
    <w:rsid w:val="00236907"/>
    <w:rsid w:val="00237FA3"/>
    <w:rsid w:val="0024112F"/>
    <w:rsid w:val="0024205C"/>
    <w:rsid w:val="0024502E"/>
    <w:rsid w:val="0024522D"/>
    <w:rsid w:val="00253365"/>
    <w:rsid w:val="002553D6"/>
    <w:rsid w:val="00256C0D"/>
    <w:rsid w:val="00257882"/>
    <w:rsid w:val="0026025E"/>
    <w:rsid w:val="00261DA3"/>
    <w:rsid w:val="002655C2"/>
    <w:rsid w:val="00270350"/>
    <w:rsid w:val="002717C4"/>
    <w:rsid w:val="00271D00"/>
    <w:rsid w:val="00275026"/>
    <w:rsid w:val="00275459"/>
    <w:rsid w:val="00276176"/>
    <w:rsid w:val="00277B28"/>
    <w:rsid w:val="00285EED"/>
    <w:rsid w:val="002914F1"/>
    <w:rsid w:val="0029195D"/>
    <w:rsid w:val="00291DB6"/>
    <w:rsid w:val="0029216D"/>
    <w:rsid w:val="00294DBE"/>
    <w:rsid w:val="00295742"/>
    <w:rsid w:val="00296CF4"/>
    <w:rsid w:val="00296F3C"/>
    <w:rsid w:val="00297FEF"/>
    <w:rsid w:val="002A0B44"/>
    <w:rsid w:val="002A1F32"/>
    <w:rsid w:val="002A2271"/>
    <w:rsid w:val="002A2ED7"/>
    <w:rsid w:val="002A6256"/>
    <w:rsid w:val="002A6FD7"/>
    <w:rsid w:val="002A7A5B"/>
    <w:rsid w:val="002B01E1"/>
    <w:rsid w:val="002B0AC1"/>
    <w:rsid w:val="002B7E13"/>
    <w:rsid w:val="002C083D"/>
    <w:rsid w:val="002C4285"/>
    <w:rsid w:val="002C6C62"/>
    <w:rsid w:val="002D3B78"/>
    <w:rsid w:val="002D431D"/>
    <w:rsid w:val="002D6151"/>
    <w:rsid w:val="002D7741"/>
    <w:rsid w:val="002D7EA9"/>
    <w:rsid w:val="002E1C89"/>
    <w:rsid w:val="002E24FB"/>
    <w:rsid w:val="002E42D2"/>
    <w:rsid w:val="002E6304"/>
    <w:rsid w:val="002F1341"/>
    <w:rsid w:val="002F2378"/>
    <w:rsid w:val="002F27A4"/>
    <w:rsid w:val="002F2D14"/>
    <w:rsid w:val="002F5E63"/>
    <w:rsid w:val="002F7C3E"/>
    <w:rsid w:val="00305DDC"/>
    <w:rsid w:val="00306590"/>
    <w:rsid w:val="003112AC"/>
    <w:rsid w:val="0031299E"/>
    <w:rsid w:val="003130C0"/>
    <w:rsid w:val="0031603F"/>
    <w:rsid w:val="00317FD7"/>
    <w:rsid w:val="0032271F"/>
    <w:rsid w:val="00323CD9"/>
    <w:rsid w:val="00326301"/>
    <w:rsid w:val="00326617"/>
    <w:rsid w:val="00327A0C"/>
    <w:rsid w:val="00331190"/>
    <w:rsid w:val="00333A39"/>
    <w:rsid w:val="003359A0"/>
    <w:rsid w:val="003370B5"/>
    <w:rsid w:val="003408EA"/>
    <w:rsid w:val="00343D85"/>
    <w:rsid w:val="00344D15"/>
    <w:rsid w:val="00346F53"/>
    <w:rsid w:val="003472D8"/>
    <w:rsid w:val="00347AAA"/>
    <w:rsid w:val="00347D1B"/>
    <w:rsid w:val="003502EE"/>
    <w:rsid w:val="00353A51"/>
    <w:rsid w:val="00354C34"/>
    <w:rsid w:val="0035548B"/>
    <w:rsid w:val="0035780B"/>
    <w:rsid w:val="00360EB1"/>
    <w:rsid w:val="0036217A"/>
    <w:rsid w:val="00363F36"/>
    <w:rsid w:val="00364C21"/>
    <w:rsid w:val="00365F7A"/>
    <w:rsid w:val="00365F85"/>
    <w:rsid w:val="003674AA"/>
    <w:rsid w:val="00367D9E"/>
    <w:rsid w:val="00370CBE"/>
    <w:rsid w:val="00372628"/>
    <w:rsid w:val="003738A6"/>
    <w:rsid w:val="003754C3"/>
    <w:rsid w:val="00380FB5"/>
    <w:rsid w:val="0038262D"/>
    <w:rsid w:val="00383200"/>
    <w:rsid w:val="00385BEE"/>
    <w:rsid w:val="00385E25"/>
    <w:rsid w:val="003908FF"/>
    <w:rsid w:val="00390BD7"/>
    <w:rsid w:val="00391216"/>
    <w:rsid w:val="00391295"/>
    <w:rsid w:val="00392BB0"/>
    <w:rsid w:val="003949D4"/>
    <w:rsid w:val="00395AF2"/>
    <w:rsid w:val="00396F57"/>
    <w:rsid w:val="003A1317"/>
    <w:rsid w:val="003A2704"/>
    <w:rsid w:val="003A2EF3"/>
    <w:rsid w:val="003A3E3A"/>
    <w:rsid w:val="003A6C69"/>
    <w:rsid w:val="003B0C67"/>
    <w:rsid w:val="003B2EEB"/>
    <w:rsid w:val="003B4C27"/>
    <w:rsid w:val="003B5803"/>
    <w:rsid w:val="003B5C60"/>
    <w:rsid w:val="003B5DE8"/>
    <w:rsid w:val="003B7662"/>
    <w:rsid w:val="003B7DEA"/>
    <w:rsid w:val="003C0EC4"/>
    <w:rsid w:val="003C5E81"/>
    <w:rsid w:val="003C776D"/>
    <w:rsid w:val="003D0B7D"/>
    <w:rsid w:val="003D313D"/>
    <w:rsid w:val="003D6269"/>
    <w:rsid w:val="003D6DE3"/>
    <w:rsid w:val="003D7FD6"/>
    <w:rsid w:val="003E055E"/>
    <w:rsid w:val="003E242F"/>
    <w:rsid w:val="003E3F16"/>
    <w:rsid w:val="003E7C34"/>
    <w:rsid w:val="003F3320"/>
    <w:rsid w:val="003F34BE"/>
    <w:rsid w:val="003F388E"/>
    <w:rsid w:val="003F3BBB"/>
    <w:rsid w:val="003F41B6"/>
    <w:rsid w:val="003F559E"/>
    <w:rsid w:val="00400193"/>
    <w:rsid w:val="00401EDE"/>
    <w:rsid w:val="0040595D"/>
    <w:rsid w:val="00406268"/>
    <w:rsid w:val="00407D74"/>
    <w:rsid w:val="00415D4C"/>
    <w:rsid w:val="0042049C"/>
    <w:rsid w:val="00420B65"/>
    <w:rsid w:val="004236A5"/>
    <w:rsid w:val="004241D9"/>
    <w:rsid w:val="0042650C"/>
    <w:rsid w:val="0043164B"/>
    <w:rsid w:val="00431FA7"/>
    <w:rsid w:val="00434490"/>
    <w:rsid w:val="004347D8"/>
    <w:rsid w:val="00437D42"/>
    <w:rsid w:val="00440E17"/>
    <w:rsid w:val="00441D0F"/>
    <w:rsid w:val="004451F5"/>
    <w:rsid w:val="0044681E"/>
    <w:rsid w:val="0044743F"/>
    <w:rsid w:val="00447911"/>
    <w:rsid w:val="004532FF"/>
    <w:rsid w:val="00453F3C"/>
    <w:rsid w:val="00454B30"/>
    <w:rsid w:val="00454FA7"/>
    <w:rsid w:val="00456348"/>
    <w:rsid w:val="00456980"/>
    <w:rsid w:val="004574CE"/>
    <w:rsid w:val="00461C77"/>
    <w:rsid w:val="004638B7"/>
    <w:rsid w:val="00467EC6"/>
    <w:rsid w:val="00471B58"/>
    <w:rsid w:val="00473457"/>
    <w:rsid w:val="00475893"/>
    <w:rsid w:val="00477164"/>
    <w:rsid w:val="0048068D"/>
    <w:rsid w:val="0048556B"/>
    <w:rsid w:val="00485FE2"/>
    <w:rsid w:val="004871DC"/>
    <w:rsid w:val="004879A3"/>
    <w:rsid w:val="00490187"/>
    <w:rsid w:val="00490525"/>
    <w:rsid w:val="0049246B"/>
    <w:rsid w:val="00493D19"/>
    <w:rsid w:val="00496287"/>
    <w:rsid w:val="0049651B"/>
    <w:rsid w:val="004A5C5A"/>
    <w:rsid w:val="004B0E15"/>
    <w:rsid w:val="004B4BA9"/>
    <w:rsid w:val="004B6AFE"/>
    <w:rsid w:val="004C62A0"/>
    <w:rsid w:val="004C6D7E"/>
    <w:rsid w:val="004D1600"/>
    <w:rsid w:val="004D16DB"/>
    <w:rsid w:val="004D1804"/>
    <w:rsid w:val="004D3AF9"/>
    <w:rsid w:val="004D5BEC"/>
    <w:rsid w:val="004D5E06"/>
    <w:rsid w:val="004E010B"/>
    <w:rsid w:val="004E4A88"/>
    <w:rsid w:val="004E5918"/>
    <w:rsid w:val="004E600B"/>
    <w:rsid w:val="004F5233"/>
    <w:rsid w:val="004F603B"/>
    <w:rsid w:val="00501179"/>
    <w:rsid w:val="0050154F"/>
    <w:rsid w:val="00502AF0"/>
    <w:rsid w:val="00506128"/>
    <w:rsid w:val="00506701"/>
    <w:rsid w:val="00513CF8"/>
    <w:rsid w:val="00513E5F"/>
    <w:rsid w:val="00513EA3"/>
    <w:rsid w:val="00516523"/>
    <w:rsid w:val="00520E97"/>
    <w:rsid w:val="005223A8"/>
    <w:rsid w:val="00524737"/>
    <w:rsid w:val="00525441"/>
    <w:rsid w:val="00536BDD"/>
    <w:rsid w:val="005377CF"/>
    <w:rsid w:val="00543595"/>
    <w:rsid w:val="00543C9C"/>
    <w:rsid w:val="0054536D"/>
    <w:rsid w:val="00546E18"/>
    <w:rsid w:val="00547DA5"/>
    <w:rsid w:val="00550C9C"/>
    <w:rsid w:val="00550F02"/>
    <w:rsid w:val="00551FAC"/>
    <w:rsid w:val="00554016"/>
    <w:rsid w:val="00556AAA"/>
    <w:rsid w:val="00557A86"/>
    <w:rsid w:val="00561757"/>
    <w:rsid w:val="00562EB7"/>
    <w:rsid w:val="00562FAD"/>
    <w:rsid w:val="005703EF"/>
    <w:rsid w:val="0057072A"/>
    <w:rsid w:val="0057164C"/>
    <w:rsid w:val="0057274B"/>
    <w:rsid w:val="00576D9F"/>
    <w:rsid w:val="00576EC8"/>
    <w:rsid w:val="0058117B"/>
    <w:rsid w:val="005824CB"/>
    <w:rsid w:val="005836AD"/>
    <w:rsid w:val="00590006"/>
    <w:rsid w:val="005904DD"/>
    <w:rsid w:val="00594829"/>
    <w:rsid w:val="00597A0D"/>
    <w:rsid w:val="00597C9C"/>
    <w:rsid w:val="005A21A3"/>
    <w:rsid w:val="005A30A8"/>
    <w:rsid w:val="005A405E"/>
    <w:rsid w:val="005B19D7"/>
    <w:rsid w:val="005B22C5"/>
    <w:rsid w:val="005B24D0"/>
    <w:rsid w:val="005B4E69"/>
    <w:rsid w:val="005B6321"/>
    <w:rsid w:val="005C0140"/>
    <w:rsid w:val="005C12DA"/>
    <w:rsid w:val="005C2937"/>
    <w:rsid w:val="005C47C8"/>
    <w:rsid w:val="005C695E"/>
    <w:rsid w:val="005C768C"/>
    <w:rsid w:val="005D0A93"/>
    <w:rsid w:val="005D2C2C"/>
    <w:rsid w:val="005D6B6B"/>
    <w:rsid w:val="005E07B5"/>
    <w:rsid w:val="005E1DBE"/>
    <w:rsid w:val="005E2866"/>
    <w:rsid w:val="005F0548"/>
    <w:rsid w:val="005F14B7"/>
    <w:rsid w:val="005F1890"/>
    <w:rsid w:val="005F1BAB"/>
    <w:rsid w:val="005F3DF9"/>
    <w:rsid w:val="005F4018"/>
    <w:rsid w:val="006039C3"/>
    <w:rsid w:val="00603A24"/>
    <w:rsid w:val="00603CF5"/>
    <w:rsid w:val="00603DC9"/>
    <w:rsid w:val="006046F4"/>
    <w:rsid w:val="006078D7"/>
    <w:rsid w:val="0061018D"/>
    <w:rsid w:val="0061645B"/>
    <w:rsid w:val="0061697D"/>
    <w:rsid w:val="00616B4C"/>
    <w:rsid w:val="00617005"/>
    <w:rsid w:val="006175CA"/>
    <w:rsid w:val="006179C4"/>
    <w:rsid w:val="0062065C"/>
    <w:rsid w:val="00620AC7"/>
    <w:rsid w:val="00623674"/>
    <w:rsid w:val="006240E7"/>
    <w:rsid w:val="0062431F"/>
    <w:rsid w:val="0062598C"/>
    <w:rsid w:val="00626AE8"/>
    <w:rsid w:val="00627903"/>
    <w:rsid w:val="0063051C"/>
    <w:rsid w:val="00630AB3"/>
    <w:rsid w:val="00630CB6"/>
    <w:rsid w:val="006310F9"/>
    <w:rsid w:val="0063358C"/>
    <w:rsid w:val="00636384"/>
    <w:rsid w:val="00636961"/>
    <w:rsid w:val="0063731B"/>
    <w:rsid w:val="00637FC2"/>
    <w:rsid w:val="00641740"/>
    <w:rsid w:val="00641BAC"/>
    <w:rsid w:val="006459AD"/>
    <w:rsid w:val="0064715F"/>
    <w:rsid w:val="00650898"/>
    <w:rsid w:val="00652039"/>
    <w:rsid w:val="006533A1"/>
    <w:rsid w:val="00653A0D"/>
    <w:rsid w:val="00653C4E"/>
    <w:rsid w:val="006611DA"/>
    <w:rsid w:val="00665B1F"/>
    <w:rsid w:val="006664BD"/>
    <w:rsid w:val="00672C2D"/>
    <w:rsid w:val="00676E02"/>
    <w:rsid w:val="00680DE0"/>
    <w:rsid w:val="006821DA"/>
    <w:rsid w:val="00683B2C"/>
    <w:rsid w:val="00683C3A"/>
    <w:rsid w:val="00684B43"/>
    <w:rsid w:val="00690056"/>
    <w:rsid w:val="00690EDD"/>
    <w:rsid w:val="00692634"/>
    <w:rsid w:val="00692A5E"/>
    <w:rsid w:val="00692E8F"/>
    <w:rsid w:val="006A0045"/>
    <w:rsid w:val="006A0C35"/>
    <w:rsid w:val="006A1438"/>
    <w:rsid w:val="006A3944"/>
    <w:rsid w:val="006A5C3F"/>
    <w:rsid w:val="006A6CFA"/>
    <w:rsid w:val="006A7485"/>
    <w:rsid w:val="006B242A"/>
    <w:rsid w:val="006B3653"/>
    <w:rsid w:val="006B4569"/>
    <w:rsid w:val="006B7C54"/>
    <w:rsid w:val="006D0F92"/>
    <w:rsid w:val="006D1A12"/>
    <w:rsid w:val="006D1D23"/>
    <w:rsid w:val="006D1EA4"/>
    <w:rsid w:val="006D485D"/>
    <w:rsid w:val="006D4C9A"/>
    <w:rsid w:val="006D5DF7"/>
    <w:rsid w:val="006E0084"/>
    <w:rsid w:val="006E0E8D"/>
    <w:rsid w:val="006E2186"/>
    <w:rsid w:val="006E2577"/>
    <w:rsid w:val="006E27B7"/>
    <w:rsid w:val="006E3667"/>
    <w:rsid w:val="006E53F8"/>
    <w:rsid w:val="006E6A56"/>
    <w:rsid w:val="006E7FA4"/>
    <w:rsid w:val="006F0D23"/>
    <w:rsid w:val="006F2307"/>
    <w:rsid w:val="006F260A"/>
    <w:rsid w:val="006F5141"/>
    <w:rsid w:val="00700CA5"/>
    <w:rsid w:val="0070414E"/>
    <w:rsid w:val="00713E56"/>
    <w:rsid w:val="0071505D"/>
    <w:rsid w:val="0072099F"/>
    <w:rsid w:val="00720AB5"/>
    <w:rsid w:val="00721E8E"/>
    <w:rsid w:val="00722C5A"/>
    <w:rsid w:val="00726A7F"/>
    <w:rsid w:val="007300A8"/>
    <w:rsid w:val="00734016"/>
    <w:rsid w:val="00734364"/>
    <w:rsid w:val="00742BD1"/>
    <w:rsid w:val="0074322C"/>
    <w:rsid w:val="00743E7A"/>
    <w:rsid w:val="00745095"/>
    <w:rsid w:val="0075048C"/>
    <w:rsid w:val="007533EA"/>
    <w:rsid w:val="00754DCA"/>
    <w:rsid w:val="007602DC"/>
    <w:rsid w:val="00763B13"/>
    <w:rsid w:val="007654F8"/>
    <w:rsid w:val="00767C20"/>
    <w:rsid w:val="00767F7C"/>
    <w:rsid w:val="00772E29"/>
    <w:rsid w:val="00775049"/>
    <w:rsid w:val="007754B2"/>
    <w:rsid w:val="00783271"/>
    <w:rsid w:val="007865AB"/>
    <w:rsid w:val="00786AFE"/>
    <w:rsid w:val="00786FF9"/>
    <w:rsid w:val="00787612"/>
    <w:rsid w:val="00787831"/>
    <w:rsid w:val="00790016"/>
    <w:rsid w:val="00790A8F"/>
    <w:rsid w:val="00794079"/>
    <w:rsid w:val="00794DFC"/>
    <w:rsid w:val="00795499"/>
    <w:rsid w:val="00795676"/>
    <w:rsid w:val="00795A7B"/>
    <w:rsid w:val="00795D04"/>
    <w:rsid w:val="00796AD7"/>
    <w:rsid w:val="007A1CB7"/>
    <w:rsid w:val="007A40C5"/>
    <w:rsid w:val="007A41CB"/>
    <w:rsid w:val="007A54F7"/>
    <w:rsid w:val="007A6130"/>
    <w:rsid w:val="007B09DA"/>
    <w:rsid w:val="007B3D0A"/>
    <w:rsid w:val="007C12B3"/>
    <w:rsid w:val="007C1F38"/>
    <w:rsid w:val="007C212B"/>
    <w:rsid w:val="007C402D"/>
    <w:rsid w:val="007C4E27"/>
    <w:rsid w:val="007C5861"/>
    <w:rsid w:val="007C5F52"/>
    <w:rsid w:val="007D0628"/>
    <w:rsid w:val="007D0BC5"/>
    <w:rsid w:val="007D6BD6"/>
    <w:rsid w:val="007D7302"/>
    <w:rsid w:val="007E0305"/>
    <w:rsid w:val="007E198E"/>
    <w:rsid w:val="007E27CC"/>
    <w:rsid w:val="007E378E"/>
    <w:rsid w:val="007E4CA8"/>
    <w:rsid w:val="007E53D7"/>
    <w:rsid w:val="007E6B7C"/>
    <w:rsid w:val="007E73D0"/>
    <w:rsid w:val="007F0EEF"/>
    <w:rsid w:val="007F33D3"/>
    <w:rsid w:val="00802527"/>
    <w:rsid w:val="00802592"/>
    <w:rsid w:val="008033FD"/>
    <w:rsid w:val="00806474"/>
    <w:rsid w:val="00806D31"/>
    <w:rsid w:val="00806E5D"/>
    <w:rsid w:val="00820C6E"/>
    <w:rsid w:val="0082185A"/>
    <w:rsid w:val="00821FC2"/>
    <w:rsid w:val="0082522C"/>
    <w:rsid w:val="008275B5"/>
    <w:rsid w:val="00831608"/>
    <w:rsid w:val="008330FD"/>
    <w:rsid w:val="00833EA9"/>
    <w:rsid w:val="008343FA"/>
    <w:rsid w:val="0083546A"/>
    <w:rsid w:val="0083597B"/>
    <w:rsid w:val="008359BC"/>
    <w:rsid w:val="008412C8"/>
    <w:rsid w:val="008423E8"/>
    <w:rsid w:val="00843186"/>
    <w:rsid w:val="0084417A"/>
    <w:rsid w:val="008453B0"/>
    <w:rsid w:val="0084672E"/>
    <w:rsid w:val="00853E03"/>
    <w:rsid w:val="00855A63"/>
    <w:rsid w:val="00855EBF"/>
    <w:rsid w:val="008565D2"/>
    <w:rsid w:val="00861D62"/>
    <w:rsid w:val="0086232D"/>
    <w:rsid w:val="008664C8"/>
    <w:rsid w:val="00867991"/>
    <w:rsid w:val="008704DB"/>
    <w:rsid w:val="00871FB0"/>
    <w:rsid w:val="00872659"/>
    <w:rsid w:val="008727E7"/>
    <w:rsid w:val="00873A4F"/>
    <w:rsid w:val="008748F4"/>
    <w:rsid w:val="00876229"/>
    <w:rsid w:val="00877643"/>
    <w:rsid w:val="0088123F"/>
    <w:rsid w:val="00882533"/>
    <w:rsid w:val="008853DC"/>
    <w:rsid w:val="0089020D"/>
    <w:rsid w:val="00894878"/>
    <w:rsid w:val="00896AC5"/>
    <w:rsid w:val="008A104B"/>
    <w:rsid w:val="008A3486"/>
    <w:rsid w:val="008A3646"/>
    <w:rsid w:val="008A5122"/>
    <w:rsid w:val="008A6092"/>
    <w:rsid w:val="008A71A6"/>
    <w:rsid w:val="008B1D82"/>
    <w:rsid w:val="008B60D3"/>
    <w:rsid w:val="008B7705"/>
    <w:rsid w:val="008C19FD"/>
    <w:rsid w:val="008C40A2"/>
    <w:rsid w:val="008C4FF1"/>
    <w:rsid w:val="008C55D5"/>
    <w:rsid w:val="008C6789"/>
    <w:rsid w:val="008D1631"/>
    <w:rsid w:val="008D2D8F"/>
    <w:rsid w:val="008D3017"/>
    <w:rsid w:val="008D3D5C"/>
    <w:rsid w:val="008D6291"/>
    <w:rsid w:val="008D62DF"/>
    <w:rsid w:val="008E00EE"/>
    <w:rsid w:val="008E0857"/>
    <w:rsid w:val="008E0D31"/>
    <w:rsid w:val="008E2207"/>
    <w:rsid w:val="008E56EF"/>
    <w:rsid w:val="008E7993"/>
    <w:rsid w:val="008F18C5"/>
    <w:rsid w:val="008F324E"/>
    <w:rsid w:val="008F41BA"/>
    <w:rsid w:val="008F51EE"/>
    <w:rsid w:val="008F610E"/>
    <w:rsid w:val="008F64F4"/>
    <w:rsid w:val="008F7E36"/>
    <w:rsid w:val="00900208"/>
    <w:rsid w:val="00902620"/>
    <w:rsid w:val="0090647F"/>
    <w:rsid w:val="00907AD6"/>
    <w:rsid w:val="00915CB4"/>
    <w:rsid w:val="00916782"/>
    <w:rsid w:val="00917B91"/>
    <w:rsid w:val="00924E0A"/>
    <w:rsid w:val="0092578C"/>
    <w:rsid w:val="00926D8D"/>
    <w:rsid w:val="009271CB"/>
    <w:rsid w:val="00930B71"/>
    <w:rsid w:val="009340A4"/>
    <w:rsid w:val="00940BA9"/>
    <w:rsid w:val="009426A9"/>
    <w:rsid w:val="00944182"/>
    <w:rsid w:val="00944518"/>
    <w:rsid w:val="00946A7E"/>
    <w:rsid w:val="0095210E"/>
    <w:rsid w:val="00953A41"/>
    <w:rsid w:val="00962C49"/>
    <w:rsid w:val="009649C4"/>
    <w:rsid w:val="009651F0"/>
    <w:rsid w:val="009672A6"/>
    <w:rsid w:val="00967D18"/>
    <w:rsid w:val="00973748"/>
    <w:rsid w:val="00973DCB"/>
    <w:rsid w:val="00975C64"/>
    <w:rsid w:val="00976C42"/>
    <w:rsid w:val="0097714B"/>
    <w:rsid w:val="0098095C"/>
    <w:rsid w:val="00981B5E"/>
    <w:rsid w:val="00984152"/>
    <w:rsid w:val="00986D86"/>
    <w:rsid w:val="00987B71"/>
    <w:rsid w:val="0099062D"/>
    <w:rsid w:val="009915A4"/>
    <w:rsid w:val="00991E65"/>
    <w:rsid w:val="009928EC"/>
    <w:rsid w:val="009939D6"/>
    <w:rsid w:val="0099480D"/>
    <w:rsid w:val="00994AC4"/>
    <w:rsid w:val="009960C1"/>
    <w:rsid w:val="00996E6A"/>
    <w:rsid w:val="0099728D"/>
    <w:rsid w:val="009976B0"/>
    <w:rsid w:val="009A048B"/>
    <w:rsid w:val="009A50BB"/>
    <w:rsid w:val="009A5A33"/>
    <w:rsid w:val="009A64C9"/>
    <w:rsid w:val="009B1A71"/>
    <w:rsid w:val="009B1E5A"/>
    <w:rsid w:val="009B308B"/>
    <w:rsid w:val="009B316A"/>
    <w:rsid w:val="009B6085"/>
    <w:rsid w:val="009B6801"/>
    <w:rsid w:val="009B787A"/>
    <w:rsid w:val="009B7A93"/>
    <w:rsid w:val="009C0D4C"/>
    <w:rsid w:val="009C1C2B"/>
    <w:rsid w:val="009C3C45"/>
    <w:rsid w:val="009C476B"/>
    <w:rsid w:val="009C4CB2"/>
    <w:rsid w:val="009C6823"/>
    <w:rsid w:val="009C6A7E"/>
    <w:rsid w:val="009D03EC"/>
    <w:rsid w:val="009D144E"/>
    <w:rsid w:val="009D17F2"/>
    <w:rsid w:val="009D2293"/>
    <w:rsid w:val="009D2C5E"/>
    <w:rsid w:val="009D346F"/>
    <w:rsid w:val="009D38B1"/>
    <w:rsid w:val="009D5146"/>
    <w:rsid w:val="009D5ACF"/>
    <w:rsid w:val="009D61E2"/>
    <w:rsid w:val="009E0448"/>
    <w:rsid w:val="009E39E9"/>
    <w:rsid w:val="009E487B"/>
    <w:rsid w:val="009E769A"/>
    <w:rsid w:val="009F0DE2"/>
    <w:rsid w:val="009F486F"/>
    <w:rsid w:val="009F5E61"/>
    <w:rsid w:val="009F71C2"/>
    <w:rsid w:val="009F7A5E"/>
    <w:rsid w:val="00A0002A"/>
    <w:rsid w:val="00A003B7"/>
    <w:rsid w:val="00A008F5"/>
    <w:rsid w:val="00A01EFE"/>
    <w:rsid w:val="00A0392E"/>
    <w:rsid w:val="00A05925"/>
    <w:rsid w:val="00A11C2B"/>
    <w:rsid w:val="00A13DC9"/>
    <w:rsid w:val="00A177C2"/>
    <w:rsid w:val="00A21E66"/>
    <w:rsid w:val="00A220C7"/>
    <w:rsid w:val="00A22F2B"/>
    <w:rsid w:val="00A237C0"/>
    <w:rsid w:val="00A24BE1"/>
    <w:rsid w:val="00A40757"/>
    <w:rsid w:val="00A45970"/>
    <w:rsid w:val="00A51185"/>
    <w:rsid w:val="00A513D8"/>
    <w:rsid w:val="00A51CFE"/>
    <w:rsid w:val="00A53610"/>
    <w:rsid w:val="00A55EEE"/>
    <w:rsid w:val="00A568BA"/>
    <w:rsid w:val="00A60819"/>
    <w:rsid w:val="00A609A5"/>
    <w:rsid w:val="00A6147E"/>
    <w:rsid w:val="00A61EE2"/>
    <w:rsid w:val="00A62228"/>
    <w:rsid w:val="00A657B9"/>
    <w:rsid w:val="00A745A0"/>
    <w:rsid w:val="00A748D1"/>
    <w:rsid w:val="00A7674C"/>
    <w:rsid w:val="00A8322C"/>
    <w:rsid w:val="00A83547"/>
    <w:rsid w:val="00A84A58"/>
    <w:rsid w:val="00A85AB1"/>
    <w:rsid w:val="00A85E33"/>
    <w:rsid w:val="00A85EB7"/>
    <w:rsid w:val="00A871CF"/>
    <w:rsid w:val="00A9342C"/>
    <w:rsid w:val="00A96B35"/>
    <w:rsid w:val="00A97FB1"/>
    <w:rsid w:val="00AA30D9"/>
    <w:rsid w:val="00AA4F76"/>
    <w:rsid w:val="00AA6C2A"/>
    <w:rsid w:val="00AB13C4"/>
    <w:rsid w:val="00AB17AD"/>
    <w:rsid w:val="00AB1859"/>
    <w:rsid w:val="00AB482B"/>
    <w:rsid w:val="00AC01DE"/>
    <w:rsid w:val="00AC0640"/>
    <w:rsid w:val="00AC080A"/>
    <w:rsid w:val="00AC1E40"/>
    <w:rsid w:val="00AC34E8"/>
    <w:rsid w:val="00AC6080"/>
    <w:rsid w:val="00AC612B"/>
    <w:rsid w:val="00AC6334"/>
    <w:rsid w:val="00AC668E"/>
    <w:rsid w:val="00AE00F6"/>
    <w:rsid w:val="00AE0D9A"/>
    <w:rsid w:val="00AF141E"/>
    <w:rsid w:val="00AF18DD"/>
    <w:rsid w:val="00AF34E5"/>
    <w:rsid w:val="00B00603"/>
    <w:rsid w:val="00B035F8"/>
    <w:rsid w:val="00B06006"/>
    <w:rsid w:val="00B106C0"/>
    <w:rsid w:val="00B132F3"/>
    <w:rsid w:val="00B142E7"/>
    <w:rsid w:val="00B166DA"/>
    <w:rsid w:val="00B172C6"/>
    <w:rsid w:val="00B21DD8"/>
    <w:rsid w:val="00B37186"/>
    <w:rsid w:val="00B373C6"/>
    <w:rsid w:val="00B43236"/>
    <w:rsid w:val="00B45BAA"/>
    <w:rsid w:val="00B46DD9"/>
    <w:rsid w:val="00B54C02"/>
    <w:rsid w:val="00B5792E"/>
    <w:rsid w:val="00B62CCD"/>
    <w:rsid w:val="00B649E0"/>
    <w:rsid w:val="00B653D8"/>
    <w:rsid w:val="00B65AA0"/>
    <w:rsid w:val="00B65E21"/>
    <w:rsid w:val="00B67A70"/>
    <w:rsid w:val="00B74B6C"/>
    <w:rsid w:val="00B8189C"/>
    <w:rsid w:val="00B8291D"/>
    <w:rsid w:val="00B830AD"/>
    <w:rsid w:val="00B833E3"/>
    <w:rsid w:val="00B84F57"/>
    <w:rsid w:val="00B901B6"/>
    <w:rsid w:val="00B91817"/>
    <w:rsid w:val="00B91CBC"/>
    <w:rsid w:val="00B92ACD"/>
    <w:rsid w:val="00B956B2"/>
    <w:rsid w:val="00B97B00"/>
    <w:rsid w:val="00BA3867"/>
    <w:rsid w:val="00BA581D"/>
    <w:rsid w:val="00BA5BEC"/>
    <w:rsid w:val="00BA705A"/>
    <w:rsid w:val="00BB2D6E"/>
    <w:rsid w:val="00BB3662"/>
    <w:rsid w:val="00BB4675"/>
    <w:rsid w:val="00BB4848"/>
    <w:rsid w:val="00BB526D"/>
    <w:rsid w:val="00BC43AF"/>
    <w:rsid w:val="00BC7FDD"/>
    <w:rsid w:val="00BD0547"/>
    <w:rsid w:val="00BD49E2"/>
    <w:rsid w:val="00BD4B43"/>
    <w:rsid w:val="00BD7A83"/>
    <w:rsid w:val="00BE119E"/>
    <w:rsid w:val="00BE5042"/>
    <w:rsid w:val="00BE56C3"/>
    <w:rsid w:val="00BE64AB"/>
    <w:rsid w:val="00BE7ECB"/>
    <w:rsid w:val="00BF1FFB"/>
    <w:rsid w:val="00BF371D"/>
    <w:rsid w:val="00BF3AF1"/>
    <w:rsid w:val="00BF4688"/>
    <w:rsid w:val="00BF6913"/>
    <w:rsid w:val="00BF7E40"/>
    <w:rsid w:val="00C01ADF"/>
    <w:rsid w:val="00C03F4E"/>
    <w:rsid w:val="00C040BF"/>
    <w:rsid w:val="00C07B97"/>
    <w:rsid w:val="00C103DE"/>
    <w:rsid w:val="00C115A5"/>
    <w:rsid w:val="00C11E34"/>
    <w:rsid w:val="00C20312"/>
    <w:rsid w:val="00C206D8"/>
    <w:rsid w:val="00C22DB0"/>
    <w:rsid w:val="00C24AC6"/>
    <w:rsid w:val="00C24E89"/>
    <w:rsid w:val="00C27C2E"/>
    <w:rsid w:val="00C30039"/>
    <w:rsid w:val="00C30284"/>
    <w:rsid w:val="00C30966"/>
    <w:rsid w:val="00C30A28"/>
    <w:rsid w:val="00C31153"/>
    <w:rsid w:val="00C31D14"/>
    <w:rsid w:val="00C335C4"/>
    <w:rsid w:val="00C33BE7"/>
    <w:rsid w:val="00C4459A"/>
    <w:rsid w:val="00C45296"/>
    <w:rsid w:val="00C455F3"/>
    <w:rsid w:val="00C47C5B"/>
    <w:rsid w:val="00C530EA"/>
    <w:rsid w:val="00C541D0"/>
    <w:rsid w:val="00C552E5"/>
    <w:rsid w:val="00C552FA"/>
    <w:rsid w:val="00C57F5E"/>
    <w:rsid w:val="00C6156E"/>
    <w:rsid w:val="00C65AD9"/>
    <w:rsid w:val="00C7006F"/>
    <w:rsid w:val="00C735A3"/>
    <w:rsid w:val="00C764F2"/>
    <w:rsid w:val="00C8124B"/>
    <w:rsid w:val="00C83C11"/>
    <w:rsid w:val="00C852E8"/>
    <w:rsid w:val="00C8685C"/>
    <w:rsid w:val="00C86BBE"/>
    <w:rsid w:val="00C87C1D"/>
    <w:rsid w:val="00C90718"/>
    <w:rsid w:val="00C91208"/>
    <w:rsid w:val="00C9345E"/>
    <w:rsid w:val="00C93563"/>
    <w:rsid w:val="00C96A8F"/>
    <w:rsid w:val="00C9789F"/>
    <w:rsid w:val="00C978B7"/>
    <w:rsid w:val="00CA338F"/>
    <w:rsid w:val="00CA3816"/>
    <w:rsid w:val="00CB4998"/>
    <w:rsid w:val="00CB58D2"/>
    <w:rsid w:val="00CB6783"/>
    <w:rsid w:val="00CB73E9"/>
    <w:rsid w:val="00CC17FA"/>
    <w:rsid w:val="00CC4D48"/>
    <w:rsid w:val="00CC692B"/>
    <w:rsid w:val="00CC765C"/>
    <w:rsid w:val="00CD03D0"/>
    <w:rsid w:val="00CD2655"/>
    <w:rsid w:val="00CE2715"/>
    <w:rsid w:val="00CE494B"/>
    <w:rsid w:val="00CE7A7F"/>
    <w:rsid w:val="00CE7C7F"/>
    <w:rsid w:val="00CF14FA"/>
    <w:rsid w:val="00CF30C7"/>
    <w:rsid w:val="00CF4211"/>
    <w:rsid w:val="00CF53D8"/>
    <w:rsid w:val="00CF63F4"/>
    <w:rsid w:val="00CF6CAC"/>
    <w:rsid w:val="00D00AA9"/>
    <w:rsid w:val="00D01DAA"/>
    <w:rsid w:val="00D024AA"/>
    <w:rsid w:val="00D05480"/>
    <w:rsid w:val="00D05F37"/>
    <w:rsid w:val="00D061A3"/>
    <w:rsid w:val="00D0710C"/>
    <w:rsid w:val="00D10C57"/>
    <w:rsid w:val="00D143C1"/>
    <w:rsid w:val="00D152A8"/>
    <w:rsid w:val="00D17854"/>
    <w:rsid w:val="00D20DE6"/>
    <w:rsid w:val="00D244E7"/>
    <w:rsid w:val="00D279A0"/>
    <w:rsid w:val="00D304E1"/>
    <w:rsid w:val="00D307B7"/>
    <w:rsid w:val="00D3105E"/>
    <w:rsid w:val="00D33A61"/>
    <w:rsid w:val="00D33AD7"/>
    <w:rsid w:val="00D343DB"/>
    <w:rsid w:val="00D34D06"/>
    <w:rsid w:val="00D424B5"/>
    <w:rsid w:val="00D4304D"/>
    <w:rsid w:val="00D51EAB"/>
    <w:rsid w:val="00D530C1"/>
    <w:rsid w:val="00D531DE"/>
    <w:rsid w:val="00D5335A"/>
    <w:rsid w:val="00D54706"/>
    <w:rsid w:val="00D5767C"/>
    <w:rsid w:val="00D6065C"/>
    <w:rsid w:val="00D62247"/>
    <w:rsid w:val="00D648EE"/>
    <w:rsid w:val="00D6586D"/>
    <w:rsid w:val="00D66610"/>
    <w:rsid w:val="00D6665F"/>
    <w:rsid w:val="00D668E5"/>
    <w:rsid w:val="00D66917"/>
    <w:rsid w:val="00D66F78"/>
    <w:rsid w:val="00D67922"/>
    <w:rsid w:val="00D70D0E"/>
    <w:rsid w:val="00D75DBE"/>
    <w:rsid w:val="00D762B5"/>
    <w:rsid w:val="00D76C85"/>
    <w:rsid w:val="00D82CEB"/>
    <w:rsid w:val="00D84A95"/>
    <w:rsid w:val="00D90105"/>
    <w:rsid w:val="00D90474"/>
    <w:rsid w:val="00D91529"/>
    <w:rsid w:val="00D92251"/>
    <w:rsid w:val="00D934B4"/>
    <w:rsid w:val="00DA0404"/>
    <w:rsid w:val="00DA0473"/>
    <w:rsid w:val="00DA32F7"/>
    <w:rsid w:val="00DA3690"/>
    <w:rsid w:val="00DA3960"/>
    <w:rsid w:val="00DA3A89"/>
    <w:rsid w:val="00DA71B5"/>
    <w:rsid w:val="00DB139B"/>
    <w:rsid w:val="00DB20DA"/>
    <w:rsid w:val="00DB22D1"/>
    <w:rsid w:val="00DB4B40"/>
    <w:rsid w:val="00DC2AD5"/>
    <w:rsid w:val="00DC2C7F"/>
    <w:rsid w:val="00DC3B10"/>
    <w:rsid w:val="00DC4046"/>
    <w:rsid w:val="00DC7B56"/>
    <w:rsid w:val="00DD599D"/>
    <w:rsid w:val="00DD7D09"/>
    <w:rsid w:val="00DE0298"/>
    <w:rsid w:val="00DE3086"/>
    <w:rsid w:val="00DE3563"/>
    <w:rsid w:val="00DE393F"/>
    <w:rsid w:val="00DE6631"/>
    <w:rsid w:val="00DF1301"/>
    <w:rsid w:val="00DF17D6"/>
    <w:rsid w:val="00DF1E7A"/>
    <w:rsid w:val="00DF2D86"/>
    <w:rsid w:val="00DF3914"/>
    <w:rsid w:val="00DF3B7A"/>
    <w:rsid w:val="00DF4656"/>
    <w:rsid w:val="00DF5237"/>
    <w:rsid w:val="00DF5727"/>
    <w:rsid w:val="00DF7EE0"/>
    <w:rsid w:val="00DF7FEA"/>
    <w:rsid w:val="00E014ED"/>
    <w:rsid w:val="00E027C2"/>
    <w:rsid w:val="00E03417"/>
    <w:rsid w:val="00E04591"/>
    <w:rsid w:val="00E079CF"/>
    <w:rsid w:val="00E103F9"/>
    <w:rsid w:val="00E1168B"/>
    <w:rsid w:val="00E12478"/>
    <w:rsid w:val="00E13F1F"/>
    <w:rsid w:val="00E14736"/>
    <w:rsid w:val="00E15D98"/>
    <w:rsid w:val="00E16C12"/>
    <w:rsid w:val="00E231F9"/>
    <w:rsid w:val="00E244DF"/>
    <w:rsid w:val="00E24FD6"/>
    <w:rsid w:val="00E271C9"/>
    <w:rsid w:val="00E31733"/>
    <w:rsid w:val="00E35834"/>
    <w:rsid w:val="00E35FE1"/>
    <w:rsid w:val="00E366A2"/>
    <w:rsid w:val="00E422D3"/>
    <w:rsid w:val="00E43AAB"/>
    <w:rsid w:val="00E451F0"/>
    <w:rsid w:val="00E47BBE"/>
    <w:rsid w:val="00E51FC5"/>
    <w:rsid w:val="00E554F4"/>
    <w:rsid w:val="00E634A9"/>
    <w:rsid w:val="00E636D9"/>
    <w:rsid w:val="00E643AF"/>
    <w:rsid w:val="00E655CC"/>
    <w:rsid w:val="00E67543"/>
    <w:rsid w:val="00E7018C"/>
    <w:rsid w:val="00E72BE4"/>
    <w:rsid w:val="00E749CB"/>
    <w:rsid w:val="00E766D6"/>
    <w:rsid w:val="00E80B87"/>
    <w:rsid w:val="00E82171"/>
    <w:rsid w:val="00E821C3"/>
    <w:rsid w:val="00E851DA"/>
    <w:rsid w:val="00E854B8"/>
    <w:rsid w:val="00E930C4"/>
    <w:rsid w:val="00E93723"/>
    <w:rsid w:val="00E93D6B"/>
    <w:rsid w:val="00E95C09"/>
    <w:rsid w:val="00E9633C"/>
    <w:rsid w:val="00E976A0"/>
    <w:rsid w:val="00EA091A"/>
    <w:rsid w:val="00EA4279"/>
    <w:rsid w:val="00EA50AB"/>
    <w:rsid w:val="00EA59A2"/>
    <w:rsid w:val="00EA69C3"/>
    <w:rsid w:val="00EA7695"/>
    <w:rsid w:val="00EB1F60"/>
    <w:rsid w:val="00EB445D"/>
    <w:rsid w:val="00EB695C"/>
    <w:rsid w:val="00EC490E"/>
    <w:rsid w:val="00EC5DA7"/>
    <w:rsid w:val="00EC6FE1"/>
    <w:rsid w:val="00ED548A"/>
    <w:rsid w:val="00ED5D59"/>
    <w:rsid w:val="00ED7E96"/>
    <w:rsid w:val="00EE041A"/>
    <w:rsid w:val="00EE05CF"/>
    <w:rsid w:val="00EE14A7"/>
    <w:rsid w:val="00EE261C"/>
    <w:rsid w:val="00EE27EA"/>
    <w:rsid w:val="00EE4CFC"/>
    <w:rsid w:val="00EE6457"/>
    <w:rsid w:val="00EE7201"/>
    <w:rsid w:val="00EF193A"/>
    <w:rsid w:val="00EF3193"/>
    <w:rsid w:val="00EF626C"/>
    <w:rsid w:val="00F00504"/>
    <w:rsid w:val="00F02DAE"/>
    <w:rsid w:val="00F037BC"/>
    <w:rsid w:val="00F05F5D"/>
    <w:rsid w:val="00F07CEA"/>
    <w:rsid w:val="00F1136D"/>
    <w:rsid w:val="00F11DDA"/>
    <w:rsid w:val="00F13529"/>
    <w:rsid w:val="00F14A6D"/>
    <w:rsid w:val="00F14F4F"/>
    <w:rsid w:val="00F22434"/>
    <w:rsid w:val="00F3115F"/>
    <w:rsid w:val="00F4203A"/>
    <w:rsid w:val="00F52B4F"/>
    <w:rsid w:val="00F532B9"/>
    <w:rsid w:val="00F560C9"/>
    <w:rsid w:val="00F65022"/>
    <w:rsid w:val="00F65071"/>
    <w:rsid w:val="00F6799E"/>
    <w:rsid w:val="00F7181C"/>
    <w:rsid w:val="00F71FF7"/>
    <w:rsid w:val="00F7208B"/>
    <w:rsid w:val="00F73FED"/>
    <w:rsid w:val="00F74FFB"/>
    <w:rsid w:val="00F767E7"/>
    <w:rsid w:val="00F76EBD"/>
    <w:rsid w:val="00F80404"/>
    <w:rsid w:val="00F80A7C"/>
    <w:rsid w:val="00F85316"/>
    <w:rsid w:val="00F86730"/>
    <w:rsid w:val="00F87397"/>
    <w:rsid w:val="00F87980"/>
    <w:rsid w:val="00F90834"/>
    <w:rsid w:val="00F939D4"/>
    <w:rsid w:val="00F94059"/>
    <w:rsid w:val="00F95AA8"/>
    <w:rsid w:val="00F96478"/>
    <w:rsid w:val="00F9647C"/>
    <w:rsid w:val="00FA0069"/>
    <w:rsid w:val="00FA1C71"/>
    <w:rsid w:val="00FA48D8"/>
    <w:rsid w:val="00FA58D8"/>
    <w:rsid w:val="00FA694B"/>
    <w:rsid w:val="00FB0C72"/>
    <w:rsid w:val="00FB0FA9"/>
    <w:rsid w:val="00FB45D7"/>
    <w:rsid w:val="00FB6A7E"/>
    <w:rsid w:val="00FC176E"/>
    <w:rsid w:val="00FC1D9E"/>
    <w:rsid w:val="00FC2EBE"/>
    <w:rsid w:val="00FC6094"/>
    <w:rsid w:val="00FC647C"/>
    <w:rsid w:val="00FC76DF"/>
    <w:rsid w:val="00FC7A46"/>
    <w:rsid w:val="00FD1688"/>
    <w:rsid w:val="00FD1A4D"/>
    <w:rsid w:val="00FD3833"/>
    <w:rsid w:val="00FD4D2D"/>
    <w:rsid w:val="00FD7691"/>
    <w:rsid w:val="00FE03FE"/>
    <w:rsid w:val="00FE0583"/>
    <w:rsid w:val="00FE1951"/>
    <w:rsid w:val="00FE2B61"/>
    <w:rsid w:val="00FE382C"/>
    <w:rsid w:val="00FE3BE5"/>
    <w:rsid w:val="00FE5482"/>
    <w:rsid w:val="00FE70C7"/>
    <w:rsid w:val="00FE77B1"/>
    <w:rsid w:val="00FF1E3D"/>
    <w:rsid w:val="00FF2FB3"/>
    <w:rsid w:val="00FF43F7"/>
    <w:rsid w:val="00FF6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68B"/>
  </w:style>
  <w:style w:type="paragraph" w:styleId="Heading1">
    <w:name w:val="heading 1"/>
    <w:basedOn w:val="Normal"/>
    <w:next w:val="Normal"/>
    <w:link w:val="Heading1Char"/>
    <w:qFormat/>
    <w:rsid w:val="00872659"/>
    <w:pPr>
      <w:keepNext/>
      <w:suppressAutoHyphens/>
      <w:spacing w:after="0" w:line="240" w:lineRule="auto"/>
      <w:ind w:left="540" w:hanging="360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29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F0548"/>
    <w:pPr>
      <w:spacing w:after="0" w:line="240" w:lineRule="auto"/>
    </w:pPr>
  </w:style>
  <w:style w:type="paragraph" w:styleId="Header">
    <w:name w:val="header"/>
    <w:basedOn w:val="Normal"/>
    <w:link w:val="HeaderChar1"/>
    <w:unhideWhenUsed/>
    <w:rsid w:val="005F0548"/>
    <w:pPr>
      <w:pBdr>
        <w:top w:val="double" w:sz="4" w:space="3" w:color="auto"/>
        <w:left w:val="double" w:sz="4" w:space="1" w:color="auto"/>
        <w:bottom w:val="double" w:sz="4" w:space="2" w:color="auto"/>
        <w:right w:val="double" w:sz="4" w:space="0" w:color="auto"/>
      </w:pBdr>
      <w:tabs>
        <w:tab w:val="center" w:pos="4320"/>
        <w:tab w:val="right" w:pos="8640"/>
      </w:tabs>
      <w:spacing w:after="0" w:line="240" w:lineRule="auto"/>
      <w:jc w:val="center"/>
    </w:pPr>
    <w:rPr>
      <w:rFonts w:ascii="Arial" w:eastAsia="Times New Roman" w:hAnsi="Arial" w:cs="Times New Roman"/>
      <w:b/>
      <w:shadow/>
      <w:sz w:val="20"/>
      <w:szCs w:val="20"/>
    </w:rPr>
  </w:style>
  <w:style w:type="character" w:customStyle="1" w:styleId="HeaderChar">
    <w:name w:val="Header Char"/>
    <w:basedOn w:val="DefaultParagraphFont"/>
    <w:uiPriority w:val="99"/>
    <w:semiHidden/>
    <w:rsid w:val="005F0548"/>
  </w:style>
  <w:style w:type="character" w:customStyle="1" w:styleId="HeaderChar1">
    <w:name w:val="Header Char1"/>
    <w:basedOn w:val="DefaultParagraphFont"/>
    <w:link w:val="Header"/>
    <w:locked/>
    <w:rsid w:val="005F0548"/>
    <w:rPr>
      <w:rFonts w:ascii="Arial" w:eastAsia="Times New Roman" w:hAnsi="Arial" w:cs="Times New Roman"/>
      <w:b/>
      <w:shadow/>
      <w:sz w:val="20"/>
      <w:szCs w:val="20"/>
    </w:rPr>
  </w:style>
  <w:style w:type="character" w:customStyle="1" w:styleId="tpa1">
    <w:name w:val="tpa1"/>
    <w:basedOn w:val="DefaultParagraphFont"/>
    <w:rsid w:val="005F0548"/>
  </w:style>
  <w:style w:type="paragraph" w:styleId="ListParagraph">
    <w:name w:val="List Paragraph"/>
    <w:basedOn w:val="Normal"/>
    <w:uiPriority w:val="34"/>
    <w:qFormat/>
    <w:rsid w:val="005F0548"/>
    <w:pPr>
      <w:suppressAutoHyphens/>
      <w:spacing w:after="120" w:line="240" w:lineRule="auto"/>
      <w:ind w:left="720"/>
      <w:jc w:val="both"/>
    </w:pPr>
    <w:rPr>
      <w:rFonts w:ascii="Times New Roman" w:eastAsia="Calibri" w:hAnsi="Times New Roman" w:cs="Times New Roman"/>
      <w:sz w:val="24"/>
      <w:szCs w:val="24"/>
      <w:lang w:val="it-IT" w:eastAsia="ar-S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F0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F0548"/>
    <w:rPr>
      <w:sz w:val="16"/>
      <w:szCs w:val="16"/>
    </w:rPr>
  </w:style>
  <w:style w:type="paragraph" w:customStyle="1" w:styleId="Default">
    <w:name w:val="Default"/>
    <w:rsid w:val="005F0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72659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styleId="Strong">
    <w:name w:val="Strong"/>
    <w:basedOn w:val="DefaultParagraphFont"/>
    <w:uiPriority w:val="22"/>
    <w:qFormat/>
    <w:rsid w:val="006E2186"/>
    <w:rPr>
      <w:b/>
      <w:bCs/>
    </w:rPr>
  </w:style>
  <w:style w:type="paragraph" w:styleId="BodyText">
    <w:name w:val="Body Text"/>
    <w:basedOn w:val="Normal"/>
    <w:link w:val="BodyTextChar"/>
    <w:unhideWhenUsed/>
    <w:rsid w:val="008B60D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B60D3"/>
  </w:style>
  <w:style w:type="character" w:customStyle="1" w:styleId="Bodytext2">
    <w:name w:val="Body text (2)_"/>
    <w:basedOn w:val="DefaultParagraphFont"/>
    <w:link w:val="Bodytext20"/>
    <w:rsid w:val="008B60D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B60D3"/>
    <w:pPr>
      <w:widowControl w:val="0"/>
      <w:shd w:val="clear" w:color="auto" w:fill="FFFFFF"/>
      <w:spacing w:after="780" w:line="280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DefaultText">
    <w:name w:val="Default Text"/>
    <w:basedOn w:val="Normal"/>
    <w:rsid w:val="008776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00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9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65AA0"/>
  </w:style>
  <w:style w:type="character" w:customStyle="1" w:styleId="Heading2">
    <w:name w:val="Heading #2_"/>
    <w:basedOn w:val="DefaultParagraphFont"/>
    <w:link w:val="Heading20"/>
    <w:rsid w:val="00944182"/>
    <w:rPr>
      <w:rFonts w:ascii="Arial" w:eastAsia="Arial" w:hAnsi="Arial" w:cs="Arial"/>
      <w:b/>
      <w:bCs/>
      <w:sz w:val="39"/>
      <w:szCs w:val="39"/>
      <w:shd w:val="clear" w:color="auto" w:fill="FFFFFF"/>
    </w:rPr>
  </w:style>
  <w:style w:type="paragraph" w:customStyle="1" w:styleId="Heading20">
    <w:name w:val="Heading #2"/>
    <w:basedOn w:val="Normal"/>
    <w:link w:val="Heading2"/>
    <w:rsid w:val="00944182"/>
    <w:pPr>
      <w:widowControl w:val="0"/>
      <w:shd w:val="clear" w:color="auto" w:fill="FFFFFF"/>
      <w:spacing w:before="4620" w:after="0" w:line="0" w:lineRule="atLeast"/>
      <w:jc w:val="center"/>
      <w:outlineLvl w:val="1"/>
    </w:pPr>
    <w:rPr>
      <w:rFonts w:ascii="Arial" w:eastAsia="Arial" w:hAnsi="Arial" w:cs="Arial"/>
      <w:b/>
      <w:bCs/>
      <w:sz w:val="39"/>
      <w:szCs w:val="39"/>
    </w:rPr>
  </w:style>
  <w:style w:type="character" w:customStyle="1" w:styleId="Bodytext30">
    <w:name w:val="Body text (3)_"/>
    <w:link w:val="Bodytext31"/>
    <w:locked/>
    <w:rsid w:val="00A01EFE"/>
    <w:rPr>
      <w:b/>
      <w:bCs/>
      <w:sz w:val="26"/>
      <w:szCs w:val="26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A01EFE"/>
    <w:pPr>
      <w:widowControl w:val="0"/>
      <w:shd w:val="clear" w:color="auto" w:fill="FFFFFF"/>
      <w:spacing w:after="600" w:line="324" w:lineRule="exact"/>
      <w:jc w:val="center"/>
    </w:pPr>
    <w:rPr>
      <w:b/>
      <w:bCs/>
      <w:sz w:val="26"/>
      <w:szCs w:val="26"/>
    </w:rPr>
  </w:style>
  <w:style w:type="character" w:customStyle="1" w:styleId="salnbdy">
    <w:name w:val="s_aln_bdy"/>
    <w:basedOn w:val="DefaultParagraphFont"/>
    <w:rsid w:val="00D90474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Bodytext5">
    <w:name w:val="Body text (5)_"/>
    <w:link w:val="Bodytext50"/>
    <w:uiPriority w:val="99"/>
    <w:locked/>
    <w:rsid w:val="00C30A28"/>
    <w:rPr>
      <w:b/>
      <w:bCs/>
      <w:i/>
      <w:iCs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C30A28"/>
    <w:pPr>
      <w:widowControl w:val="0"/>
      <w:shd w:val="clear" w:color="auto" w:fill="FFFFFF"/>
      <w:spacing w:after="0" w:line="234" w:lineRule="exact"/>
      <w:ind w:firstLine="580"/>
    </w:pPr>
    <w:rPr>
      <w:b/>
      <w:bCs/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1299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1C86F-3481-445B-B3C8-3A0D7A1B9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8705</TotalTime>
  <Pages>1</Pages>
  <Words>1035</Words>
  <Characters>6008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prima</cp:lastModifiedBy>
  <cp:revision>726</cp:revision>
  <cp:lastPrinted>2024-08-13T09:32:00Z</cp:lastPrinted>
  <dcterms:created xsi:type="dcterms:W3CDTF">2017-12-05T10:11:00Z</dcterms:created>
  <dcterms:modified xsi:type="dcterms:W3CDTF">2024-08-13T09:41:00Z</dcterms:modified>
</cp:coreProperties>
</file>